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04D3F" w14:textId="1CB8BDD8" w:rsidR="0075624F" w:rsidRPr="008B05C5" w:rsidRDefault="00D46AFF" w:rsidP="0075624F">
      <w:pPr>
        <w:spacing w:line="240" w:lineRule="auto"/>
        <w:rPr>
          <w:rFonts w:ascii="Arial" w:hAnsi="Arial" w:cs="Arial"/>
          <w:sz w:val="24"/>
          <w:szCs w:val="24"/>
        </w:rPr>
      </w:pPr>
      <w:r>
        <w:rPr>
          <w:rFonts w:ascii="Arial" w:hAnsi="Arial" w:cs="Arial"/>
          <w:sz w:val="24"/>
          <w:szCs w:val="24"/>
        </w:rPr>
        <w:t>1</w:t>
      </w:r>
      <w:r w:rsidR="00EA19A1">
        <w:rPr>
          <w:rFonts w:ascii="Arial" w:hAnsi="Arial" w:cs="Arial"/>
          <w:sz w:val="24"/>
          <w:szCs w:val="24"/>
        </w:rPr>
        <w:t>2</w:t>
      </w:r>
      <w:r>
        <w:rPr>
          <w:rFonts w:ascii="Arial" w:hAnsi="Arial" w:cs="Arial"/>
          <w:sz w:val="24"/>
          <w:szCs w:val="24"/>
        </w:rPr>
        <w:t xml:space="preserve"> August</w:t>
      </w:r>
      <w:r w:rsidR="0075624F">
        <w:rPr>
          <w:rFonts w:ascii="Arial" w:hAnsi="Arial" w:cs="Arial"/>
          <w:sz w:val="24"/>
          <w:szCs w:val="24"/>
        </w:rPr>
        <w:t xml:space="preserve"> </w:t>
      </w:r>
      <w:r w:rsidR="0075624F" w:rsidRPr="008B05C5">
        <w:rPr>
          <w:rFonts w:ascii="Arial" w:hAnsi="Arial" w:cs="Arial"/>
          <w:sz w:val="24"/>
          <w:szCs w:val="24"/>
        </w:rPr>
        <w:t>202</w:t>
      </w:r>
      <w:r w:rsidR="00D10587">
        <w:rPr>
          <w:rFonts w:ascii="Arial" w:hAnsi="Arial" w:cs="Arial"/>
          <w:sz w:val="24"/>
          <w:szCs w:val="24"/>
        </w:rPr>
        <w:t>5</w:t>
      </w:r>
    </w:p>
    <w:p w14:paraId="35D06080" w14:textId="6E3A1930" w:rsidR="0075624F" w:rsidRDefault="006A5248" w:rsidP="0075624F">
      <w:pPr>
        <w:spacing w:after="240" w:line="240" w:lineRule="auto"/>
        <w:rPr>
          <w:rFonts w:ascii="Bookman Old Style" w:eastAsia="Times New Roman" w:hAnsi="Bookman Old Style"/>
          <w:sz w:val="28"/>
          <w:szCs w:val="28"/>
        </w:rPr>
      </w:pPr>
      <w:r>
        <w:rPr>
          <w:rFonts w:ascii="Arial" w:eastAsia="Times New Roman" w:hAnsi="Arial" w:cs="Arial"/>
          <w:b/>
          <w:bCs/>
          <w:sz w:val="28"/>
          <w:szCs w:val="28"/>
        </w:rPr>
        <w:t xml:space="preserve">Works start today </w:t>
      </w:r>
      <w:r w:rsidRPr="006A5248">
        <w:rPr>
          <w:rFonts w:ascii="Arial" w:eastAsia="Times New Roman" w:hAnsi="Arial" w:cs="Arial"/>
          <w:b/>
          <w:bCs/>
          <w:sz w:val="28"/>
          <w:szCs w:val="28"/>
        </w:rPr>
        <w:t xml:space="preserve">on major revamp of vital </w:t>
      </w:r>
      <w:r>
        <w:rPr>
          <w:rFonts w:ascii="Arial" w:eastAsia="Times New Roman" w:hAnsi="Arial" w:cs="Arial"/>
          <w:b/>
          <w:bCs/>
          <w:sz w:val="28"/>
          <w:szCs w:val="28"/>
        </w:rPr>
        <w:t>community</w:t>
      </w:r>
      <w:r w:rsidR="00D46AFF">
        <w:rPr>
          <w:rFonts w:ascii="Arial" w:eastAsia="Times New Roman" w:hAnsi="Arial" w:cs="Arial"/>
          <w:b/>
          <w:bCs/>
          <w:sz w:val="28"/>
          <w:szCs w:val="28"/>
        </w:rPr>
        <w:t xml:space="preserve"> sports facility</w:t>
      </w:r>
    </w:p>
    <w:p w14:paraId="1CA405A0" w14:textId="1962366F" w:rsidR="00D46AFF" w:rsidRPr="0072627C" w:rsidRDefault="00D46AFF" w:rsidP="00D46AFF">
      <w:pPr>
        <w:spacing w:after="0" w:line="240" w:lineRule="auto"/>
        <w:rPr>
          <w:rFonts w:ascii="Arial" w:eastAsiaTheme="minorEastAsia" w:hAnsi="Arial" w:cs="Arial"/>
          <w:sz w:val="24"/>
          <w:szCs w:val="24"/>
        </w:rPr>
      </w:pPr>
      <w:r w:rsidRPr="5C190AA9">
        <w:rPr>
          <w:rFonts w:ascii="Arial" w:eastAsiaTheme="minorEastAsia" w:hAnsi="Arial" w:cs="Arial"/>
          <w:kern w:val="2"/>
          <w:sz w:val="24"/>
          <w:szCs w:val="24"/>
          <w14:ligatures w14:val="standardContextual"/>
        </w:rPr>
        <w:t xml:space="preserve">Cheshire East Council </w:t>
      </w:r>
      <w:r w:rsidR="00A573F1">
        <w:rPr>
          <w:rFonts w:ascii="Arial" w:eastAsiaTheme="minorEastAsia" w:hAnsi="Arial" w:cs="Arial"/>
          <w:kern w:val="2"/>
          <w:sz w:val="24"/>
          <w:szCs w:val="24"/>
          <w14:ligatures w14:val="standardContextual"/>
        </w:rPr>
        <w:t xml:space="preserve">and its football development partner Crewe FC have </w:t>
      </w:r>
      <w:r>
        <w:rPr>
          <w:rFonts w:ascii="Arial" w:eastAsiaTheme="minorEastAsia" w:hAnsi="Arial" w:cs="Arial"/>
          <w:kern w:val="2"/>
          <w:sz w:val="24"/>
          <w:szCs w:val="24"/>
          <w14:ligatures w14:val="standardContextual"/>
        </w:rPr>
        <w:t xml:space="preserve">started a major revamp </w:t>
      </w:r>
      <w:r w:rsidR="00A573F1">
        <w:rPr>
          <w:rFonts w:ascii="Arial" w:eastAsiaTheme="minorEastAsia" w:hAnsi="Arial" w:cs="Arial"/>
          <w:kern w:val="2"/>
          <w:sz w:val="24"/>
          <w:szCs w:val="24"/>
          <w14:ligatures w14:val="standardContextual"/>
        </w:rPr>
        <w:t xml:space="preserve">of </w:t>
      </w:r>
      <w:r w:rsidR="00A573F1" w:rsidRPr="5C190AA9">
        <w:rPr>
          <w:rFonts w:ascii="Arial" w:eastAsiaTheme="minorEastAsia" w:hAnsi="Arial" w:cs="Arial"/>
          <w:kern w:val="2"/>
          <w:sz w:val="24"/>
          <w:szCs w:val="24"/>
          <w14:ligatures w14:val="standardContextual"/>
        </w:rPr>
        <w:t>King George V Playing Fields, in Crewe.</w:t>
      </w:r>
    </w:p>
    <w:p w14:paraId="5B78869E" w14:textId="77777777" w:rsidR="00D46AFF" w:rsidRPr="0072627C" w:rsidRDefault="00D46AFF" w:rsidP="00D46AFF">
      <w:pPr>
        <w:spacing w:after="0" w:line="240" w:lineRule="auto"/>
        <w:rPr>
          <w:rFonts w:ascii="Arial" w:eastAsiaTheme="minorEastAsia" w:hAnsi="Arial" w:cs="Arial"/>
          <w:sz w:val="24"/>
          <w:szCs w:val="24"/>
        </w:rPr>
      </w:pPr>
    </w:p>
    <w:p w14:paraId="39D13DC8" w14:textId="3473FBAE" w:rsidR="00D46AFF" w:rsidRDefault="00A573F1" w:rsidP="00D46AFF">
      <w:pPr>
        <w:spacing w:after="0" w:line="240" w:lineRule="auto"/>
        <w:rPr>
          <w:rFonts w:ascii="Arial" w:eastAsiaTheme="minorEastAsia" w:hAnsi="Arial" w:cs="Arial"/>
          <w:kern w:val="2"/>
          <w:sz w:val="24"/>
          <w:szCs w:val="24"/>
          <w14:ligatures w14:val="standardContextual"/>
        </w:rPr>
      </w:pPr>
      <w:r>
        <w:rPr>
          <w:rFonts w:ascii="Arial" w:eastAsiaTheme="minorEastAsia" w:hAnsi="Arial" w:cs="Arial"/>
          <w:kern w:val="2"/>
          <w:sz w:val="24"/>
          <w:szCs w:val="24"/>
          <w14:ligatures w14:val="standardContextual"/>
        </w:rPr>
        <w:t>The redevelopment scheme will</w:t>
      </w:r>
      <w:r w:rsidR="00A411D6">
        <w:rPr>
          <w:rFonts w:ascii="Arial" w:eastAsiaTheme="minorEastAsia" w:hAnsi="Arial" w:cs="Arial"/>
          <w:kern w:val="2"/>
          <w:sz w:val="24"/>
          <w:szCs w:val="24"/>
          <w14:ligatures w14:val="standardContextual"/>
        </w:rPr>
        <w:t xml:space="preserve"> </w:t>
      </w:r>
      <w:proofErr w:type="gramStart"/>
      <w:r w:rsidR="00A411D6">
        <w:rPr>
          <w:rFonts w:ascii="Arial" w:eastAsiaTheme="minorEastAsia" w:hAnsi="Arial" w:cs="Arial"/>
          <w:kern w:val="2"/>
          <w:sz w:val="24"/>
          <w:szCs w:val="24"/>
          <w14:ligatures w14:val="standardContextual"/>
        </w:rPr>
        <w:t>delivering</w:t>
      </w:r>
      <w:proofErr w:type="gramEnd"/>
      <w:r w:rsidR="00D46AFF" w:rsidRPr="5C190AA9">
        <w:rPr>
          <w:rFonts w:ascii="Arial" w:eastAsiaTheme="minorEastAsia" w:hAnsi="Arial" w:cs="Arial"/>
          <w:kern w:val="2"/>
          <w:sz w:val="24"/>
          <w:szCs w:val="24"/>
          <w14:ligatures w14:val="standardContextual"/>
        </w:rPr>
        <w:t xml:space="preserve"> a 3G pitch and a refurbished </w:t>
      </w:r>
      <w:r>
        <w:rPr>
          <w:rFonts w:ascii="Arial" w:eastAsiaTheme="minorEastAsia" w:hAnsi="Arial" w:cs="Arial"/>
          <w:kern w:val="2"/>
          <w:sz w:val="24"/>
          <w:szCs w:val="24"/>
          <w14:ligatures w14:val="standardContextual"/>
        </w:rPr>
        <w:t xml:space="preserve">changing pavilion, which will now incorporate a bar and social area. </w:t>
      </w:r>
    </w:p>
    <w:p w14:paraId="3C2DAEBB" w14:textId="77777777" w:rsidR="00A411D6" w:rsidRDefault="00A411D6" w:rsidP="00D46AFF">
      <w:pPr>
        <w:spacing w:after="0" w:line="240" w:lineRule="auto"/>
        <w:rPr>
          <w:rFonts w:ascii="Arial" w:eastAsiaTheme="minorEastAsia" w:hAnsi="Arial" w:cs="Arial"/>
          <w:kern w:val="2"/>
          <w:sz w:val="24"/>
          <w:szCs w:val="24"/>
          <w14:ligatures w14:val="standardContextual"/>
        </w:rPr>
      </w:pPr>
    </w:p>
    <w:p w14:paraId="571A8B76" w14:textId="57D35FA5" w:rsidR="00A411D6" w:rsidRPr="00A411D6" w:rsidRDefault="00A411D6" w:rsidP="00D46AFF">
      <w:pPr>
        <w:spacing w:after="0" w:line="240" w:lineRule="auto"/>
        <w:rPr>
          <w:rFonts w:ascii="Arial" w:eastAsiaTheme="minorEastAsia" w:hAnsi="Arial" w:cs="Arial"/>
          <w:kern w:val="2"/>
          <w:sz w:val="24"/>
          <w:szCs w:val="24"/>
          <w14:ligatures w14:val="standardContextual"/>
        </w:rPr>
      </w:pPr>
      <w:r>
        <w:rPr>
          <w:rFonts w:ascii="Arial" w:eastAsiaTheme="minorEastAsia" w:hAnsi="Arial" w:cs="Arial"/>
          <w:kern w:val="2"/>
          <w:sz w:val="24"/>
          <w:szCs w:val="24"/>
          <w14:ligatures w14:val="standardContextual"/>
        </w:rPr>
        <w:t xml:space="preserve">The £1.4m project is being </w:t>
      </w:r>
      <w:r w:rsidR="007E2E9D">
        <w:rPr>
          <w:rFonts w:ascii="Arial" w:eastAsiaTheme="minorEastAsia" w:hAnsi="Arial" w:cs="Arial"/>
          <w:kern w:val="2"/>
          <w:sz w:val="24"/>
          <w:szCs w:val="24"/>
          <w14:ligatures w14:val="standardContextual"/>
        </w:rPr>
        <w:t xml:space="preserve">funded by a </w:t>
      </w:r>
      <w:r w:rsidR="0012270D">
        <w:rPr>
          <w:rFonts w:ascii="Arial" w:eastAsiaTheme="minorEastAsia" w:hAnsi="Arial" w:cs="Arial"/>
          <w:kern w:val="2"/>
          <w:sz w:val="24"/>
          <w:szCs w:val="24"/>
          <w14:ligatures w14:val="standardContextual"/>
        </w:rPr>
        <w:t xml:space="preserve">£1.1 million </w:t>
      </w:r>
      <w:r w:rsidR="007E2E9D">
        <w:rPr>
          <w:rFonts w:ascii="Arial" w:eastAsiaTheme="minorEastAsia" w:hAnsi="Arial" w:cs="Arial"/>
          <w:kern w:val="2"/>
          <w:sz w:val="24"/>
          <w:szCs w:val="24"/>
          <w14:ligatures w14:val="standardContextual"/>
        </w:rPr>
        <w:t>grant</w:t>
      </w:r>
      <w:r>
        <w:rPr>
          <w:rFonts w:ascii="Arial" w:eastAsiaTheme="minorEastAsia" w:hAnsi="Arial" w:cs="Arial"/>
          <w:kern w:val="2"/>
          <w:sz w:val="24"/>
          <w:szCs w:val="24"/>
          <w14:ligatures w14:val="standardContextual"/>
        </w:rPr>
        <w:t xml:space="preserve"> from the </w:t>
      </w:r>
      <w:hyperlink r:id="rId12" w:history="1">
        <w:r w:rsidRPr="4184AD89">
          <w:rPr>
            <w:rStyle w:val="Hyperlink"/>
            <w:rFonts w:ascii="Arial" w:eastAsiaTheme="minorEastAsia" w:hAnsi="Arial" w:cs="Arial"/>
            <w:kern w:val="2"/>
            <w:sz w:val="24"/>
            <w:szCs w:val="24"/>
            <w14:ligatures w14:val="standardContextual"/>
          </w:rPr>
          <w:t>Football Foundation</w:t>
        </w:r>
      </w:hyperlink>
      <w:r w:rsidR="00A573F1">
        <w:t xml:space="preserve"> with </w:t>
      </w:r>
      <w:r w:rsidR="00A573F1">
        <w:rPr>
          <w:rFonts w:ascii="Arial" w:hAnsi="Arial" w:cs="Arial"/>
          <w:sz w:val="24"/>
          <w:szCs w:val="24"/>
        </w:rPr>
        <w:t>t</w:t>
      </w:r>
      <w:r w:rsidR="00FD1492">
        <w:rPr>
          <w:rFonts w:ascii="Arial" w:hAnsi="Arial" w:cs="Arial"/>
          <w:sz w:val="24"/>
          <w:szCs w:val="24"/>
        </w:rPr>
        <w:t xml:space="preserve">he </w:t>
      </w:r>
      <w:r>
        <w:rPr>
          <w:rFonts w:ascii="Arial" w:hAnsi="Arial" w:cs="Arial"/>
          <w:sz w:val="24"/>
          <w:szCs w:val="24"/>
        </w:rPr>
        <w:t xml:space="preserve">remaining costs </w:t>
      </w:r>
      <w:r w:rsidR="00A573F1">
        <w:rPr>
          <w:rFonts w:ascii="Arial" w:hAnsi="Arial" w:cs="Arial"/>
          <w:sz w:val="24"/>
          <w:szCs w:val="24"/>
        </w:rPr>
        <w:t xml:space="preserve">being met </w:t>
      </w:r>
      <w:r>
        <w:rPr>
          <w:rFonts w:ascii="Arial" w:hAnsi="Arial" w:cs="Arial"/>
          <w:sz w:val="24"/>
          <w:szCs w:val="24"/>
        </w:rPr>
        <w:t>by the football club</w:t>
      </w:r>
      <w:r w:rsidR="007E2E9D">
        <w:rPr>
          <w:rFonts w:ascii="Arial" w:hAnsi="Arial" w:cs="Arial"/>
          <w:sz w:val="24"/>
          <w:szCs w:val="24"/>
        </w:rPr>
        <w:t xml:space="preserve"> and section 106 </w:t>
      </w:r>
      <w:r w:rsidR="00547D99">
        <w:rPr>
          <w:rFonts w:ascii="Arial" w:hAnsi="Arial" w:cs="Arial"/>
          <w:sz w:val="24"/>
          <w:szCs w:val="24"/>
        </w:rPr>
        <w:t>monies</w:t>
      </w:r>
      <w:r w:rsidR="007E2E9D">
        <w:rPr>
          <w:rFonts w:ascii="Arial" w:hAnsi="Arial" w:cs="Arial"/>
          <w:sz w:val="24"/>
          <w:szCs w:val="24"/>
        </w:rPr>
        <w:t xml:space="preserve"> </w:t>
      </w:r>
      <w:r w:rsidR="00547D99">
        <w:rPr>
          <w:rFonts w:ascii="Arial" w:hAnsi="Arial" w:cs="Arial"/>
          <w:sz w:val="24"/>
          <w:szCs w:val="24"/>
        </w:rPr>
        <w:t xml:space="preserve">– developer contributions </w:t>
      </w:r>
      <w:r w:rsidR="0012270D">
        <w:rPr>
          <w:rFonts w:ascii="Arial" w:hAnsi="Arial" w:cs="Arial"/>
          <w:sz w:val="24"/>
          <w:szCs w:val="24"/>
        </w:rPr>
        <w:t xml:space="preserve">used to deliver community infrastructure alongside </w:t>
      </w:r>
      <w:r w:rsidR="00547D99">
        <w:rPr>
          <w:rFonts w:ascii="Arial" w:hAnsi="Arial" w:cs="Arial"/>
          <w:sz w:val="24"/>
          <w:szCs w:val="24"/>
        </w:rPr>
        <w:t>new development</w:t>
      </w:r>
      <w:r w:rsidR="0012270D">
        <w:rPr>
          <w:rFonts w:ascii="Arial" w:hAnsi="Arial" w:cs="Arial"/>
          <w:sz w:val="24"/>
          <w:szCs w:val="24"/>
        </w:rPr>
        <w:t>s</w:t>
      </w:r>
      <w:r>
        <w:rPr>
          <w:rFonts w:ascii="Arial" w:hAnsi="Arial" w:cs="Arial"/>
          <w:sz w:val="24"/>
          <w:szCs w:val="24"/>
        </w:rPr>
        <w:t xml:space="preserve">. </w:t>
      </w:r>
      <w:r w:rsidR="007E2E9D">
        <w:rPr>
          <w:rFonts w:ascii="Arial" w:hAnsi="Arial" w:cs="Arial"/>
          <w:sz w:val="24"/>
          <w:szCs w:val="24"/>
        </w:rPr>
        <w:t xml:space="preserve">Crewe FC </w:t>
      </w:r>
      <w:r w:rsidR="00821A29">
        <w:rPr>
          <w:rFonts w:ascii="Arial" w:hAnsi="Arial" w:cs="Arial"/>
          <w:sz w:val="24"/>
          <w:szCs w:val="24"/>
        </w:rPr>
        <w:t xml:space="preserve">has </w:t>
      </w:r>
      <w:r w:rsidR="007E2E9D">
        <w:rPr>
          <w:rFonts w:ascii="Arial" w:hAnsi="Arial" w:cs="Arial"/>
          <w:sz w:val="24"/>
          <w:szCs w:val="24"/>
        </w:rPr>
        <w:t>fund</w:t>
      </w:r>
      <w:r w:rsidR="00821A29">
        <w:rPr>
          <w:rFonts w:ascii="Arial" w:hAnsi="Arial" w:cs="Arial"/>
          <w:sz w:val="24"/>
          <w:szCs w:val="24"/>
        </w:rPr>
        <w:t>ed</w:t>
      </w:r>
      <w:r w:rsidR="007E2E9D">
        <w:rPr>
          <w:rFonts w:ascii="Arial" w:hAnsi="Arial" w:cs="Arial"/>
          <w:sz w:val="24"/>
          <w:szCs w:val="24"/>
        </w:rPr>
        <w:t xml:space="preserve"> the refurbishment of the pavilion</w:t>
      </w:r>
      <w:r w:rsidR="00821A29">
        <w:rPr>
          <w:rFonts w:ascii="Arial" w:hAnsi="Arial" w:cs="Arial"/>
          <w:sz w:val="24"/>
          <w:szCs w:val="24"/>
        </w:rPr>
        <w:t xml:space="preserve">, </w:t>
      </w:r>
      <w:r w:rsidR="00821A29" w:rsidRPr="00F9034E">
        <w:rPr>
          <w:rFonts w:ascii="Arial" w:hAnsi="Arial" w:cs="Arial"/>
          <w:sz w:val="24"/>
          <w:szCs w:val="24"/>
        </w:rPr>
        <w:t>which is nearing completion,</w:t>
      </w:r>
      <w:r w:rsidR="00821A29">
        <w:rPr>
          <w:rFonts w:ascii="Arial" w:hAnsi="Arial" w:cs="Arial"/>
          <w:sz w:val="24"/>
          <w:szCs w:val="24"/>
        </w:rPr>
        <w:t xml:space="preserve"> </w:t>
      </w:r>
      <w:r w:rsidR="007E2E9D">
        <w:rPr>
          <w:rFonts w:ascii="Arial" w:hAnsi="Arial" w:cs="Arial"/>
          <w:sz w:val="24"/>
          <w:szCs w:val="24"/>
        </w:rPr>
        <w:t xml:space="preserve">in its entirety. </w:t>
      </w:r>
    </w:p>
    <w:p w14:paraId="1E1DA4E9" w14:textId="77777777" w:rsidR="00D46AFF" w:rsidRDefault="00D46AFF" w:rsidP="00D46AFF">
      <w:pPr>
        <w:spacing w:after="0" w:line="240" w:lineRule="auto"/>
        <w:rPr>
          <w:rFonts w:ascii="Arial" w:eastAsiaTheme="minorHAnsi" w:hAnsi="Arial" w:cs="Arial"/>
          <w:kern w:val="2"/>
          <w:sz w:val="24"/>
          <w:szCs w:val="24"/>
          <w14:ligatures w14:val="standardContextual"/>
        </w:rPr>
      </w:pPr>
    </w:p>
    <w:p w14:paraId="240937AB" w14:textId="250A1ADF" w:rsidR="00CB0E43" w:rsidRDefault="00CB0E43" w:rsidP="00D46AFF">
      <w:pPr>
        <w:spacing w:after="0" w:line="240" w:lineRule="auto"/>
        <w:rPr>
          <w:rFonts w:ascii="Arial" w:eastAsiaTheme="minorHAnsi" w:hAnsi="Arial" w:cs="Arial"/>
          <w:kern w:val="2"/>
          <w:sz w:val="24"/>
          <w:szCs w:val="24"/>
          <w14:ligatures w14:val="standardContextual"/>
        </w:rPr>
      </w:pPr>
      <w:r w:rsidRPr="00CB0E43">
        <w:rPr>
          <w:rFonts w:ascii="Arial" w:eastAsiaTheme="minorHAnsi" w:hAnsi="Arial" w:cs="Arial"/>
          <w:kern w:val="2"/>
          <w:sz w:val="24"/>
          <w:szCs w:val="24"/>
          <w14:ligatures w14:val="standardContextual"/>
        </w:rPr>
        <w:t xml:space="preserve">The new </w:t>
      </w:r>
      <w:r w:rsidR="00AF69EC">
        <w:rPr>
          <w:rFonts w:ascii="Arial" w:eastAsiaTheme="minorHAnsi" w:hAnsi="Arial" w:cs="Arial"/>
          <w:kern w:val="2"/>
          <w:sz w:val="24"/>
          <w:szCs w:val="24"/>
          <w14:ligatures w14:val="standardContextual"/>
        </w:rPr>
        <w:t xml:space="preserve">3G </w:t>
      </w:r>
      <w:r w:rsidRPr="00CB0E43">
        <w:rPr>
          <w:rFonts w:ascii="Arial" w:eastAsiaTheme="minorHAnsi" w:hAnsi="Arial" w:cs="Arial"/>
          <w:kern w:val="2"/>
          <w:sz w:val="24"/>
          <w:szCs w:val="24"/>
          <w14:ligatures w14:val="standardContextual"/>
        </w:rPr>
        <w:t>pitch is one of 3</w:t>
      </w:r>
      <w:r w:rsidR="004B6DBB">
        <w:rPr>
          <w:rFonts w:ascii="Arial" w:eastAsiaTheme="minorHAnsi" w:hAnsi="Arial" w:cs="Arial"/>
          <w:kern w:val="2"/>
          <w:sz w:val="24"/>
          <w:szCs w:val="24"/>
          <w14:ligatures w14:val="standardContextual"/>
        </w:rPr>
        <w:t>5</w:t>
      </w:r>
      <w:r w:rsidRPr="00CB0E43">
        <w:rPr>
          <w:rFonts w:ascii="Arial" w:eastAsiaTheme="minorHAnsi" w:hAnsi="Arial" w:cs="Arial"/>
          <w:kern w:val="2"/>
          <w:sz w:val="24"/>
          <w:szCs w:val="24"/>
          <w14:ligatures w14:val="standardContextual"/>
        </w:rPr>
        <w:t xml:space="preserve"> </w:t>
      </w:r>
      <w:r w:rsidR="004B6DBB">
        <w:rPr>
          <w:rFonts w:ascii="Arial" w:eastAsiaTheme="minorHAnsi" w:hAnsi="Arial" w:cs="Arial"/>
          <w:kern w:val="2"/>
          <w:sz w:val="24"/>
          <w:szCs w:val="24"/>
          <w14:ligatures w14:val="standardContextual"/>
        </w:rPr>
        <w:t>to have been funded by t</w:t>
      </w:r>
      <w:r w:rsidRPr="00CB0E43">
        <w:rPr>
          <w:rFonts w:ascii="Arial" w:eastAsiaTheme="minorHAnsi" w:hAnsi="Arial" w:cs="Arial"/>
          <w:kern w:val="2"/>
          <w:sz w:val="24"/>
          <w:szCs w:val="24"/>
          <w14:ligatures w14:val="standardContextual"/>
        </w:rPr>
        <w:t xml:space="preserve">he </w:t>
      </w:r>
      <w:r w:rsidRPr="00584D7E">
        <w:rPr>
          <w:rFonts w:ascii="Arial" w:eastAsiaTheme="minorHAnsi" w:hAnsi="Arial" w:cs="Arial"/>
          <w:i/>
          <w:iCs/>
          <w:kern w:val="2"/>
          <w:sz w:val="24"/>
          <w:szCs w:val="24"/>
          <w14:ligatures w14:val="standardContextual"/>
        </w:rPr>
        <w:t>Lionesses Futures Fund</w:t>
      </w:r>
      <w:r w:rsidRPr="00CB0E43">
        <w:rPr>
          <w:rFonts w:ascii="Arial" w:eastAsiaTheme="minorHAnsi" w:hAnsi="Arial" w:cs="Arial"/>
          <w:kern w:val="2"/>
          <w:sz w:val="24"/>
          <w:szCs w:val="24"/>
          <w14:ligatures w14:val="standardContextual"/>
        </w:rPr>
        <w:t xml:space="preserve"> – a £30 million cash injection from the Government and The FA delivered by the Football Foundation.</w:t>
      </w:r>
      <w:r w:rsidR="004B6DBB">
        <w:rPr>
          <w:rFonts w:ascii="Arial" w:eastAsiaTheme="minorHAnsi" w:hAnsi="Arial" w:cs="Arial"/>
          <w:kern w:val="2"/>
          <w:sz w:val="24"/>
          <w:szCs w:val="24"/>
          <w14:ligatures w14:val="standardContextual"/>
        </w:rPr>
        <w:t xml:space="preserve"> </w:t>
      </w:r>
      <w:r w:rsidR="00584D7E">
        <w:rPr>
          <w:rFonts w:ascii="Arial" w:eastAsiaTheme="minorHAnsi" w:hAnsi="Arial" w:cs="Arial"/>
          <w:kern w:val="2"/>
          <w:sz w:val="24"/>
          <w:szCs w:val="24"/>
          <w14:ligatures w14:val="standardContextual"/>
        </w:rPr>
        <w:t>T</w:t>
      </w:r>
      <w:r w:rsidR="004B6DBB" w:rsidRPr="004B6DBB">
        <w:rPr>
          <w:rFonts w:ascii="Arial" w:eastAsiaTheme="minorHAnsi" w:hAnsi="Arial" w:cs="Arial"/>
          <w:kern w:val="2"/>
          <w:sz w:val="24"/>
          <w:szCs w:val="24"/>
          <w14:ligatures w14:val="standardContextual"/>
        </w:rPr>
        <w:t xml:space="preserve">he new </w:t>
      </w:r>
      <w:r w:rsidR="004B6DBB">
        <w:rPr>
          <w:rFonts w:ascii="Arial" w:eastAsiaTheme="minorHAnsi" w:hAnsi="Arial" w:cs="Arial"/>
          <w:kern w:val="2"/>
          <w:sz w:val="24"/>
          <w:szCs w:val="24"/>
          <w14:ligatures w14:val="standardContextual"/>
        </w:rPr>
        <w:t xml:space="preserve">facilities </w:t>
      </w:r>
      <w:r w:rsidR="004B6DBB" w:rsidRPr="004B6DBB">
        <w:rPr>
          <w:rFonts w:ascii="Arial" w:eastAsiaTheme="minorHAnsi" w:hAnsi="Arial" w:cs="Arial"/>
          <w:kern w:val="2"/>
          <w:sz w:val="24"/>
          <w:szCs w:val="24"/>
          <w14:ligatures w14:val="standardContextual"/>
        </w:rPr>
        <w:t>will prioritise access for women and girls through reserved peak-time slots and welcoming changing facilities to create a best-in-class experience.</w:t>
      </w:r>
    </w:p>
    <w:p w14:paraId="1BC811DB" w14:textId="77777777" w:rsidR="00D00126" w:rsidRDefault="00D00126" w:rsidP="00D46AFF">
      <w:pPr>
        <w:spacing w:after="0" w:line="240" w:lineRule="auto"/>
        <w:rPr>
          <w:rFonts w:ascii="Arial" w:eastAsiaTheme="minorHAnsi" w:hAnsi="Arial" w:cs="Arial"/>
          <w:kern w:val="2"/>
          <w:sz w:val="24"/>
          <w:szCs w:val="24"/>
          <w14:ligatures w14:val="standardContextual"/>
        </w:rPr>
      </w:pPr>
    </w:p>
    <w:p w14:paraId="60715CCF" w14:textId="68C3FE96" w:rsidR="00D46AFF" w:rsidRPr="00D00126" w:rsidRDefault="00AF69EC" w:rsidP="00D46AFF">
      <w:pPr>
        <w:spacing w:after="0" w:line="240" w:lineRule="auto"/>
        <w:rPr>
          <w:rFonts w:ascii="Arial" w:eastAsiaTheme="minorHAnsi" w:hAnsi="Arial" w:cs="Arial"/>
          <w:kern w:val="2"/>
          <w:sz w:val="24"/>
          <w:szCs w:val="24"/>
          <w14:ligatures w14:val="standardContextual"/>
        </w:rPr>
      </w:pPr>
      <w:r>
        <w:rPr>
          <w:rFonts w:ascii="Arial" w:eastAsiaTheme="minorHAnsi" w:hAnsi="Arial" w:cs="Arial"/>
          <w:kern w:val="2"/>
          <w:sz w:val="24"/>
          <w:szCs w:val="24"/>
          <w14:ligatures w14:val="standardContextual"/>
        </w:rPr>
        <w:t xml:space="preserve">Crewe FC </w:t>
      </w:r>
      <w:r w:rsidR="00D46AFF" w:rsidRPr="0072627C">
        <w:rPr>
          <w:rFonts w:ascii="Arial" w:eastAsiaTheme="minorHAnsi" w:hAnsi="Arial" w:cs="Arial"/>
          <w:kern w:val="2"/>
          <w:sz w:val="24"/>
          <w:szCs w:val="24"/>
          <w14:ligatures w14:val="standardContextual"/>
        </w:rPr>
        <w:t xml:space="preserve">already has </w:t>
      </w:r>
      <w:r w:rsidR="00D00126" w:rsidRPr="0072627C">
        <w:rPr>
          <w:rFonts w:ascii="Arial" w:eastAsiaTheme="minorHAnsi" w:hAnsi="Arial" w:cs="Arial"/>
          <w:kern w:val="2"/>
          <w:sz w:val="24"/>
          <w:szCs w:val="24"/>
          <w14:ligatures w14:val="standardContextual"/>
        </w:rPr>
        <w:t>many</w:t>
      </w:r>
      <w:r w:rsidR="00D46AFF" w:rsidRPr="0072627C">
        <w:rPr>
          <w:rFonts w:ascii="Arial" w:eastAsiaTheme="minorHAnsi" w:hAnsi="Arial" w:cs="Arial"/>
          <w:kern w:val="2"/>
          <w:sz w:val="24"/>
          <w:szCs w:val="24"/>
          <w14:ligatures w14:val="standardContextual"/>
        </w:rPr>
        <w:t xml:space="preserve"> teams across all ages and abilities, </w:t>
      </w:r>
      <w:r w:rsidR="00D00126">
        <w:rPr>
          <w:rFonts w:ascii="Arial" w:eastAsiaTheme="minorHAnsi" w:hAnsi="Arial" w:cs="Arial"/>
          <w:kern w:val="2"/>
          <w:sz w:val="24"/>
          <w:szCs w:val="24"/>
          <w14:ligatures w14:val="standardContextual"/>
        </w:rPr>
        <w:t>featuring</w:t>
      </w:r>
      <w:r w:rsidR="00D46AFF" w:rsidRPr="0072627C">
        <w:rPr>
          <w:rFonts w:ascii="Arial" w:eastAsiaTheme="minorHAnsi" w:hAnsi="Arial" w:cs="Arial"/>
          <w:kern w:val="2"/>
          <w:sz w:val="24"/>
          <w:szCs w:val="24"/>
          <w14:ligatures w14:val="standardContextual"/>
        </w:rPr>
        <w:t xml:space="preserve"> several women’s teams.</w:t>
      </w:r>
      <w:r w:rsidR="00D00126">
        <w:rPr>
          <w:rFonts w:ascii="Arial" w:eastAsiaTheme="minorHAnsi" w:hAnsi="Arial" w:cs="Arial"/>
          <w:kern w:val="2"/>
          <w:sz w:val="24"/>
          <w:szCs w:val="24"/>
          <w14:ligatures w14:val="standardContextual"/>
        </w:rPr>
        <w:t xml:space="preserve"> The redevelopment will drive participation levels up even further while</w:t>
      </w:r>
      <w:r w:rsidR="00D46AFF" w:rsidRPr="3FD7A8CC">
        <w:rPr>
          <w:rFonts w:ascii="Arial" w:eastAsiaTheme="minorEastAsia" w:hAnsi="Arial" w:cs="Arial"/>
          <w:kern w:val="2"/>
          <w:sz w:val="24"/>
          <w:szCs w:val="24"/>
          <w14:ligatures w14:val="standardContextual"/>
        </w:rPr>
        <w:t xml:space="preserve"> future proof</w:t>
      </w:r>
      <w:r w:rsidR="00D00126">
        <w:rPr>
          <w:rFonts w:ascii="Arial" w:eastAsiaTheme="minorEastAsia" w:hAnsi="Arial" w:cs="Arial"/>
          <w:kern w:val="2"/>
          <w:sz w:val="24"/>
          <w:szCs w:val="24"/>
          <w14:ligatures w14:val="standardContextual"/>
        </w:rPr>
        <w:t>ing</w:t>
      </w:r>
      <w:r w:rsidR="00D46AFF" w:rsidRPr="3FD7A8CC">
        <w:rPr>
          <w:rFonts w:ascii="Arial" w:eastAsiaTheme="minorEastAsia" w:hAnsi="Arial" w:cs="Arial"/>
          <w:kern w:val="2"/>
          <w:sz w:val="24"/>
          <w:szCs w:val="24"/>
          <w14:ligatures w14:val="standardContextual"/>
        </w:rPr>
        <w:t xml:space="preserve"> the club, providing football opportunities for more than 500 members and players, promoting and developing grassroots sporting opportunities in the local community. </w:t>
      </w:r>
    </w:p>
    <w:p w14:paraId="536803B3" w14:textId="77777777" w:rsidR="00D46AFF" w:rsidRPr="0072627C" w:rsidRDefault="00D46AFF" w:rsidP="00D46AFF">
      <w:pPr>
        <w:spacing w:after="0" w:line="240" w:lineRule="auto"/>
        <w:rPr>
          <w:rFonts w:ascii="Arial" w:eastAsiaTheme="minorHAnsi" w:hAnsi="Arial" w:cs="Arial"/>
          <w:kern w:val="2"/>
          <w:sz w:val="24"/>
          <w:szCs w:val="24"/>
          <w14:ligatures w14:val="standardContextual"/>
        </w:rPr>
      </w:pPr>
    </w:p>
    <w:p w14:paraId="5862BA80" w14:textId="66F78824" w:rsidR="00D46AFF" w:rsidRDefault="00D46AFF" w:rsidP="00D46AFF">
      <w:pPr>
        <w:spacing w:after="0" w:line="240" w:lineRule="auto"/>
        <w:rPr>
          <w:rFonts w:ascii="Arial" w:eastAsiaTheme="minorHAnsi" w:hAnsi="Arial" w:cs="Arial"/>
          <w:kern w:val="2"/>
          <w:sz w:val="24"/>
          <w:szCs w:val="24"/>
          <w14:ligatures w14:val="standardContextual"/>
        </w:rPr>
      </w:pPr>
      <w:r w:rsidRPr="0072627C">
        <w:rPr>
          <w:rFonts w:ascii="Arial" w:eastAsiaTheme="minorHAnsi" w:hAnsi="Arial" w:cs="Arial"/>
          <w:kern w:val="2"/>
          <w:sz w:val="24"/>
          <w:szCs w:val="24"/>
          <w14:ligatures w14:val="standardContextual"/>
        </w:rPr>
        <w:t xml:space="preserve">Councillor </w:t>
      </w:r>
      <w:r w:rsidR="00D00126">
        <w:rPr>
          <w:rFonts w:ascii="Arial" w:eastAsiaTheme="minorHAnsi" w:hAnsi="Arial" w:cs="Arial"/>
          <w:kern w:val="2"/>
          <w:sz w:val="24"/>
          <w:szCs w:val="24"/>
          <w14:ligatures w14:val="standardContextual"/>
        </w:rPr>
        <w:t xml:space="preserve">David </w:t>
      </w:r>
      <w:proofErr w:type="spellStart"/>
      <w:r w:rsidR="00D00126">
        <w:rPr>
          <w:rFonts w:ascii="Arial" w:eastAsiaTheme="minorHAnsi" w:hAnsi="Arial" w:cs="Arial"/>
          <w:kern w:val="2"/>
          <w:sz w:val="24"/>
          <w:szCs w:val="24"/>
          <w14:ligatures w14:val="standardContextual"/>
        </w:rPr>
        <w:t>Jefferay</w:t>
      </w:r>
      <w:proofErr w:type="spellEnd"/>
      <w:r w:rsidRPr="0072627C">
        <w:rPr>
          <w:rFonts w:ascii="Arial" w:eastAsiaTheme="minorHAnsi" w:hAnsi="Arial" w:cs="Arial"/>
          <w:kern w:val="2"/>
          <w:sz w:val="24"/>
          <w:szCs w:val="24"/>
          <w14:ligatures w14:val="standardContextual"/>
        </w:rPr>
        <w:t xml:space="preserve">, Cheshire East Council’s chair of the council’s environment and communities committee, said: “This is </w:t>
      </w:r>
      <w:r w:rsidR="00502B3C">
        <w:rPr>
          <w:rFonts w:ascii="Arial" w:eastAsiaTheme="minorHAnsi" w:hAnsi="Arial" w:cs="Arial"/>
          <w:kern w:val="2"/>
          <w:sz w:val="24"/>
          <w:szCs w:val="24"/>
          <w14:ligatures w14:val="standardContextual"/>
        </w:rPr>
        <w:t xml:space="preserve">a fantastic time to be starting this project with </w:t>
      </w:r>
      <w:r w:rsidR="00821A29" w:rsidRPr="00F9034E">
        <w:rPr>
          <w:rFonts w:ascii="Arial" w:eastAsiaTheme="minorHAnsi" w:hAnsi="Arial" w:cs="Arial"/>
          <w:kern w:val="2"/>
          <w:sz w:val="24"/>
          <w:szCs w:val="24"/>
          <w14:ligatures w14:val="standardContextual"/>
        </w:rPr>
        <w:t>people having recently enjoyed</w:t>
      </w:r>
      <w:r w:rsidR="00502B3C" w:rsidRPr="00F9034E">
        <w:rPr>
          <w:rFonts w:ascii="Arial" w:eastAsiaTheme="minorHAnsi" w:hAnsi="Arial" w:cs="Arial"/>
          <w:kern w:val="2"/>
          <w:sz w:val="24"/>
          <w:szCs w:val="24"/>
          <w14:ligatures w14:val="standardContextual"/>
        </w:rPr>
        <w:t xml:space="preserve"> the success</w:t>
      </w:r>
      <w:r w:rsidR="00502B3C">
        <w:rPr>
          <w:rFonts w:ascii="Arial" w:eastAsiaTheme="minorHAnsi" w:hAnsi="Arial" w:cs="Arial"/>
          <w:kern w:val="2"/>
          <w:sz w:val="24"/>
          <w:szCs w:val="24"/>
          <w14:ligatures w14:val="standardContextual"/>
        </w:rPr>
        <w:t xml:space="preserve"> of the England women’s football team in Switzerland a couple of weeks ago.</w:t>
      </w:r>
    </w:p>
    <w:p w14:paraId="63DA6A65" w14:textId="77777777" w:rsidR="00502B3C" w:rsidRDefault="00502B3C" w:rsidP="00D46AFF">
      <w:pPr>
        <w:spacing w:after="0" w:line="240" w:lineRule="auto"/>
        <w:rPr>
          <w:rFonts w:ascii="Arial" w:eastAsiaTheme="minorHAnsi" w:hAnsi="Arial" w:cs="Arial"/>
          <w:kern w:val="2"/>
          <w:sz w:val="24"/>
          <w:szCs w:val="24"/>
          <w14:ligatures w14:val="standardContextual"/>
        </w:rPr>
      </w:pPr>
    </w:p>
    <w:p w14:paraId="5D442199" w14:textId="5C092B49" w:rsidR="00502B3C" w:rsidRDefault="00502B3C" w:rsidP="00D46AFF">
      <w:pPr>
        <w:spacing w:after="0" w:line="240" w:lineRule="auto"/>
        <w:rPr>
          <w:rFonts w:ascii="Arial" w:eastAsiaTheme="minorHAnsi" w:hAnsi="Arial" w:cs="Arial"/>
          <w:kern w:val="2"/>
          <w:sz w:val="24"/>
          <w:szCs w:val="24"/>
          <w14:ligatures w14:val="standardContextual"/>
        </w:rPr>
      </w:pPr>
      <w:r>
        <w:rPr>
          <w:rFonts w:ascii="Arial" w:eastAsiaTheme="minorHAnsi" w:hAnsi="Arial" w:cs="Arial"/>
          <w:kern w:val="2"/>
          <w:sz w:val="24"/>
          <w:szCs w:val="24"/>
          <w14:ligatures w14:val="standardContextual"/>
        </w:rPr>
        <w:t xml:space="preserve">“I am excited to see what this revamp will do for the participation levels of female </w:t>
      </w:r>
      <w:proofErr w:type="gramStart"/>
      <w:r>
        <w:rPr>
          <w:rFonts w:ascii="Arial" w:eastAsiaTheme="minorHAnsi" w:hAnsi="Arial" w:cs="Arial"/>
          <w:kern w:val="2"/>
          <w:sz w:val="24"/>
          <w:szCs w:val="24"/>
          <w14:ligatures w14:val="standardContextual"/>
        </w:rPr>
        <w:t>sport in particular</w:t>
      </w:r>
      <w:r w:rsidR="00456A20">
        <w:rPr>
          <w:rFonts w:ascii="Arial" w:eastAsiaTheme="minorHAnsi" w:hAnsi="Arial" w:cs="Arial"/>
          <w:kern w:val="2"/>
          <w:sz w:val="24"/>
          <w:szCs w:val="24"/>
          <w14:ligatures w14:val="standardContextual"/>
        </w:rPr>
        <w:t xml:space="preserve">, </w:t>
      </w:r>
      <w:r>
        <w:rPr>
          <w:rFonts w:ascii="Arial" w:eastAsiaTheme="minorHAnsi" w:hAnsi="Arial" w:cs="Arial"/>
          <w:kern w:val="2"/>
          <w:sz w:val="24"/>
          <w:szCs w:val="24"/>
          <w14:ligatures w14:val="standardContextual"/>
        </w:rPr>
        <w:t>which</w:t>
      </w:r>
      <w:proofErr w:type="gramEnd"/>
      <w:r>
        <w:rPr>
          <w:rFonts w:ascii="Arial" w:eastAsiaTheme="minorHAnsi" w:hAnsi="Arial" w:cs="Arial"/>
          <w:kern w:val="2"/>
          <w:sz w:val="24"/>
          <w:szCs w:val="24"/>
          <w14:ligatures w14:val="standardContextual"/>
        </w:rPr>
        <w:t xml:space="preserve"> are on </w:t>
      </w:r>
      <w:r w:rsidR="00547D99">
        <w:rPr>
          <w:rFonts w:ascii="Arial" w:eastAsiaTheme="minorHAnsi" w:hAnsi="Arial" w:cs="Arial"/>
          <w:kern w:val="2"/>
          <w:sz w:val="24"/>
          <w:szCs w:val="24"/>
          <w14:ligatures w14:val="standardContextual"/>
        </w:rPr>
        <w:t>all-time</w:t>
      </w:r>
      <w:r>
        <w:rPr>
          <w:rFonts w:ascii="Arial" w:eastAsiaTheme="minorHAnsi" w:hAnsi="Arial" w:cs="Arial"/>
          <w:kern w:val="2"/>
          <w:sz w:val="24"/>
          <w:szCs w:val="24"/>
          <w14:ligatures w14:val="standardContextual"/>
        </w:rPr>
        <w:t xml:space="preserve"> high. It’s just the perfect t</w:t>
      </w:r>
      <w:r w:rsidR="00BB0CAE">
        <w:rPr>
          <w:rFonts w:ascii="Arial" w:eastAsiaTheme="minorHAnsi" w:hAnsi="Arial" w:cs="Arial"/>
          <w:kern w:val="2"/>
          <w:sz w:val="24"/>
          <w:szCs w:val="24"/>
          <w14:ligatures w14:val="standardContextual"/>
        </w:rPr>
        <w:t>ime</w:t>
      </w:r>
      <w:r>
        <w:rPr>
          <w:rFonts w:ascii="Arial" w:eastAsiaTheme="minorHAnsi" w:hAnsi="Arial" w:cs="Arial"/>
          <w:kern w:val="2"/>
          <w:sz w:val="24"/>
          <w:szCs w:val="24"/>
          <w14:ligatures w14:val="standardContextual"/>
        </w:rPr>
        <w:t xml:space="preserve"> to be cracking on with this work.</w:t>
      </w:r>
    </w:p>
    <w:p w14:paraId="3F8366C6" w14:textId="77777777" w:rsidR="00502B3C" w:rsidRDefault="00502B3C" w:rsidP="00D46AFF">
      <w:pPr>
        <w:spacing w:after="0" w:line="240" w:lineRule="auto"/>
        <w:rPr>
          <w:rFonts w:ascii="Arial" w:eastAsiaTheme="minorHAnsi" w:hAnsi="Arial" w:cs="Arial"/>
          <w:kern w:val="2"/>
          <w:sz w:val="24"/>
          <w:szCs w:val="24"/>
          <w14:ligatures w14:val="standardContextual"/>
        </w:rPr>
      </w:pPr>
    </w:p>
    <w:p w14:paraId="41109E0D" w14:textId="25107798" w:rsidR="00502B3C" w:rsidRPr="0072627C" w:rsidRDefault="00502B3C" w:rsidP="00D46AFF">
      <w:pPr>
        <w:spacing w:after="0" w:line="240" w:lineRule="auto"/>
        <w:rPr>
          <w:rFonts w:ascii="Arial" w:eastAsiaTheme="minorHAnsi" w:hAnsi="Arial" w:cs="Arial"/>
          <w:kern w:val="2"/>
          <w:sz w:val="24"/>
          <w:szCs w:val="24"/>
          <w14:ligatures w14:val="standardContextual"/>
        </w:rPr>
      </w:pPr>
      <w:r>
        <w:rPr>
          <w:rFonts w:ascii="Arial" w:eastAsiaTheme="minorHAnsi" w:hAnsi="Arial" w:cs="Arial"/>
          <w:kern w:val="2"/>
          <w:sz w:val="24"/>
          <w:szCs w:val="24"/>
          <w14:ligatures w14:val="standardContextual"/>
        </w:rPr>
        <w:t>“</w:t>
      </w:r>
      <w:r w:rsidR="00FD1492">
        <w:rPr>
          <w:rFonts w:ascii="Arial" w:eastAsiaTheme="minorHAnsi" w:hAnsi="Arial" w:cs="Arial"/>
          <w:kern w:val="2"/>
          <w:sz w:val="24"/>
          <w:szCs w:val="24"/>
          <w14:ligatures w14:val="standardContextual"/>
        </w:rPr>
        <w:t>Working on a collaborative</w:t>
      </w:r>
      <w:r>
        <w:rPr>
          <w:rFonts w:ascii="Arial" w:eastAsiaTheme="minorHAnsi" w:hAnsi="Arial" w:cs="Arial"/>
          <w:kern w:val="2"/>
          <w:sz w:val="24"/>
          <w:szCs w:val="24"/>
          <w14:ligatures w14:val="standardContextual"/>
        </w:rPr>
        <w:t xml:space="preserve"> project like this is key to the success of</w:t>
      </w:r>
      <w:r w:rsidR="00FD1492">
        <w:rPr>
          <w:rFonts w:ascii="Arial" w:eastAsiaTheme="minorHAnsi" w:hAnsi="Arial" w:cs="Arial"/>
          <w:kern w:val="2"/>
          <w:sz w:val="24"/>
          <w:szCs w:val="24"/>
          <w14:ligatures w14:val="standardContextual"/>
        </w:rPr>
        <w:t xml:space="preserve"> delivering</w:t>
      </w:r>
      <w:r>
        <w:rPr>
          <w:rFonts w:ascii="Arial" w:eastAsiaTheme="minorHAnsi" w:hAnsi="Arial" w:cs="Arial"/>
          <w:kern w:val="2"/>
          <w:sz w:val="24"/>
          <w:szCs w:val="24"/>
          <w14:ligatures w14:val="standardContextual"/>
        </w:rPr>
        <w:t xml:space="preserve"> </w:t>
      </w:r>
      <w:r w:rsidR="00FD1492">
        <w:rPr>
          <w:rFonts w:ascii="Arial" w:eastAsiaTheme="minorHAnsi" w:hAnsi="Arial" w:cs="Arial"/>
          <w:kern w:val="2"/>
          <w:sz w:val="24"/>
          <w:szCs w:val="24"/>
          <w14:ligatures w14:val="standardContextual"/>
        </w:rPr>
        <w:t xml:space="preserve">our playing pitches and open spaces strategy and I’m very grateful to the Football Foundation for their support, which means we can provide this much-needed community facility </w:t>
      </w:r>
      <w:r w:rsidR="00BB0CAE">
        <w:rPr>
          <w:rFonts w:ascii="Arial" w:eastAsiaTheme="minorHAnsi" w:hAnsi="Arial" w:cs="Arial"/>
          <w:kern w:val="2"/>
          <w:sz w:val="24"/>
          <w:szCs w:val="24"/>
          <w14:ligatures w14:val="standardContextual"/>
        </w:rPr>
        <w:t xml:space="preserve">at </w:t>
      </w:r>
      <w:r w:rsidR="00CE6699" w:rsidRPr="00F9034E">
        <w:rPr>
          <w:rFonts w:ascii="Arial" w:eastAsiaTheme="minorHAnsi" w:hAnsi="Arial" w:cs="Arial"/>
          <w:kern w:val="2"/>
          <w:sz w:val="24"/>
          <w:szCs w:val="24"/>
          <w14:ligatures w14:val="standardContextual"/>
        </w:rPr>
        <w:t>no cost to the</w:t>
      </w:r>
      <w:r w:rsidR="00584D7E">
        <w:rPr>
          <w:rFonts w:ascii="Arial" w:eastAsiaTheme="minorHAnsi" w:hAnsi="Arial" w:cs="Arial"/>
          <w:kern w:val="2"/>
          <w:sz w:val="24"/>
          <w:szCs w:val="24"/>
          <w14:ligatures w14:val="standardContextual"/>
        </w:rPr>
        <w:t xml:space="preserve"> council</w:t>
      </w:r>
      <w:r w:rsidR="00CE6699" w:rsidRPr="00F9034E">
        <w:rPr>
          <w:rFonts w:ascii="Arial" w:eastAsiaTheme="minorHAnsi" w:hAnsi="Arial" w:cs="Arial"/>
          <w:kern w:val="2"/>
          <w:sz w:val="24"/>
          <w:szCs w:val="24"/>
          <w14:ligatures w14:val="standardContextual"/>
        </w:rPr>
        <w:t xml:space="preserve"> </w:t>
      </w:r>
      <w:proofErr w:type="gramStart"/>
      <w:r w:rsidR="00CE6699" w:rsidRPr="00F9034E">
        <w:rPr>
          <w:rFonts w:ascii="Arial" w:eastAsiaTheme="minorHAnsi" w:hAnsi="Arial" w:cs="Arial"/>
          <w:kern w:val="2"/>
          <w:sz w:val="24"/>
          <w:szCs w:val="24"/>
          <w14:ligatures w14:val="standardContextual"/>
        </w:rPr>
        <w:t>tax-payer</w:t>
      </w:r>
      <w:proofErr w:type="gramEnd"/>
      <w:r w:rsidR="00BB0CAE" w:rsidRPr="00F9034E">
        <w:rPr>
          <w:rFonts w:ascii="Arial" w:eastAsiaTheme="minorHAnsi" w:hAnsi="Arial" w:cs="Arial"/>
          <w:kern w:val="2"/>
          <w:sz w:val="24"/>
          <w:szCs w:val="24"/>
          <w14:ligatures w14:val="standardContextual"/>
        </w:rPr>
        <w:t>.”</w:t>
      </w:r>
    </w:p>
    <w:p w14:paraId="74D5AEB7" w14:textId="77777777" w:rsidR="00D46AFF" w:rsidRDefault="00D46AFF" w:rsidP="00D46AFF">
      <w:pPr>
        <w:spacing w:after="0" w:line="240" w:lineRule="auto"/>
        <w:rPr>
          <w:rFonts w:ascii="Arial" w:eastAsiaTheme="minorEastAsia" w:hAnsi="Arial" w:cs="Arial"/>
          <w:sz w:val="24"/>
          <w:szCs w:val="24"/>
        </w:rPr>
      </w:pPr>
    </w:p>
    <w:p w14:paraId="306527F5" w14:textId="73D2A16E" w:rsidR="00D46AFF" w:rsidRDefault="00D46AFF" w:rsidP="00BB0CAE">
      <w:pPr>
        <w:spacing w:after="0" w:line="240" w:lineRule="auto"/>
        <w:rPr>
          <w:rFonts w:ascii="Arial" w:eastAsiaTheme="minorHAnsi" w:hAnsi="Arial" w:cs="Arial"/>
          <w:kern w:val="2"/>
          <w:sz w:val="24"/>
          <w:szCs w:val="24"/>
          <w14:ligatures w14:val="standardContextual"/>
        </w:rPr>
      </w:pPr>
      <w:r w:rsidRPr="0032499E">
        <w:rPr>
          <w:rFonts w:ascii="Arial" w:eastAsiaTheme="minorHAnsi" w:hAnsi="Arial" w:cs="Arial"/>
          <w:kern w:val="2"/>
          <w:sz w:val="24"/>
          <w:szCs w:val="24"/>
          <w14:ligatures w14:val="standardContextual"/>
        </w:rPr>
        <w:t xml:space="preserve">Steve Parker, </w:t>
      </w:r>
      <w:r w:rsidR="00BB5228" w:rsidRPr="0032499E">
        <w:rPr>
          <w:rFonts w:ascii="Arial" w:eastAsiaTheme="minorHAnsi" w:hAnsi="Arial" w:cs="Arial"/>
          <w:kern w:val="2"/>
          <w:sz w:val="24"/>
          <w:szCs w:val="24"/>
          <w14:ligatures w14:val="standardContextual"/>
        </w:rPr>
        <w:t xml:space="preserve">chair of </w:t>
      </w:r>
      <w:r w:rsidRPr="0032499E">
        <w:rPr>
          <w:rFonts w:ascii="Arial" w:eastAsiaTheme="minorHAnsi" w:hAnsi="Arial" w:cs="Arial"/>
          <w:kern w:val="2"/>
          <w:sz w:val="24"/>
          <w:szCs w:val="24"/>
          <w14:ligatures w14:val="standardContextual"/>
        </w:rPr>
        <w:t>Crewe FC, said: “</w:t>
      </w:r>
      <w:r w:rsidR="00A573F1">
        <w:rPr>
          <w:rFonts w:ascii="Arial" w:eastAsiaTheme="minorHAnsi" w:hAnsi="Arial" w:cs="Arial"/>
          <w:kern w:val="2"/>
          <w:sz w:val="24"/>
          <w:szCs w:val="24"/>
          <w14:ligatures w14:val="standardContextual"/>
        </w:rPr>
        <w:t xml:space="preserve">This is a landmark day for our club and the footballing community in Crewe. The start of work on the 3G pitch has been long anticipated and we cannot wait to see the pitch ready </w:t>
      </w:r>
      <w:r w:rsidR="0032499E">
        <w:rPr>
          <w:rFonts w:ascii="Arial" w:eastAsiaTheme="minorHAnsi" w:hAnsi="Arial" w:cs="Arial"/>
          <w:kern w:val="2"/>
          <w:sz w:val="24"/>
          <w:szCs w:val="24"/>
          <w14:ligatures w14:val="standardContextual"/>
        </w:rPr>
        <w:t xml:space="preserve">for </w:t>
      </w:r>
      <w:r w:rsidR="00A573F1">
        <w:rPr>
          <w:rFonts w:ascii="Arial" w:eastAsiaTheme="minorHAnsi" w:hAnsi="Arial" w:cs="Arial"/>
          <w:kern w:val="2"/>
          <w:sz w:val="24"/>
          <w:szCs w:val="24"/>
          <w14:ligatures w14:val="standardContextual"/>
        </w:rPr>
        <w:t>use.</w:t>
      </w:r>
    </w:p>
    <w:p w14:paraId="657CF148" w14:textId="77777777" w:rsidR="0032499E" w:rsidRDefault="0032499E" w:rsidP="00BB0CAE">
      <w:pPr>
        <w:spacing w:after="0" w:line="240" w:lineRule="auto"/>
        <w:rPr>
          <w:rFonts w:ascii="Arial" w:eastAsiaTheme="minorHAnsi" w:hAnsi="Arial" w:cs="Arial"/>
          <w:kern w:val="2"/>
          <w:sz w:val="24"/>
          <w:szCs w:val="24"/>
          <w14:ligatures w14:val="standardContextual"/>
        </w:rPr>
      </w:pPr>
    </w:p>
    <w:p w14:paraId="339C5A4E" w14:textId="78821694" w:rsidR="0032499E" w:rsidRDefault="0032499E" w:rsidP="00BB0CAE">
      <w:pPr>
        <w:spacing w:after="0" w:line="240" w:lineRule="auto"/>
        <w:rPr>
          <w:rFonts w:ascii="Arial" w:eastAsiaTheme="minorHAnsi" w:hAnsi="Arial" w:cs="Arial"/>
          <w:kern w:val="2"/>
          <w:sz w:val="24"/>
          <w:szCs w:val="24"/>
          <w14:ligatures w14:val="standardContextual"/>
        </w:rPr>
      </w:pPr>
      <w:r>
        <w:rPr>
          <w:rFonts w:ascii="Arial" w:eastAsiaTheme="minorHAnsi" w:hAnsi="Arial" w:cs="Arial"/>
          <w:kern w:val="2"/>
          <w:sz w:val="24"/>
          <w:szCs w:val="24"/>
          <w14:ligatures w14:val="standardContextual"/>
        </w:rPr>
        <w:lastRenderedPageBreak/>
        <w:t xml:space="preserve">The club has worked tirelessly not only to raise a significant proportion of the funding required but also to ensure that the necessary permissions are in place for the project to go ahead. It has not been an easy journey, but we can now start to look forward to welcoming the community into the fantastic new venue. </w:t>
      </w:r>
    </w:p>
    <w:p w14:paraId="40C3C988" w14:textId="77777777" w:rsidR="0032499E" w:rsidRDefault="0032499E" w:rsidP="00BB0CAE">
      <w:pPr>
        <w:spacing w:after="0" w:line="240" w:lineRule="auto"/>
        <w:rPr>
          <w:rFonts w:ascii="Arial" w:eastAsiaTheme="minorHAnsi" w:hAnsi="Arial" w:cs="Arial"/>
          <w:kern w:val="2"/>
          <w:sz w:val="24"/>
          <w:szCs w:val="24"/>
          <w14:ligatures w14:val="standardContextual"/>
        </w:rPr>
      </w:pPr>
    </w:p>
    <w:p w14:paraId="3E1A4450" w14:textId="45FE809F" w:rsidR="0032499E" w:rsidRDefault="0032499E" w:rsidP="00BB0CAE">
      <w:pPr>
        <w:spacing w:after="0" w:line="240" w:lineRule="auto"/>
        <w:rPr>
          <w:rFonts w:ascii="Arial" w:eastAsiaTheme="minorHAnsi" w:hAnsi="Arial" w:cs="Arial"/>
          <w:kern w:val="2"/>
          <w:sz w:val="24"/>
          <w:szCs w:val="24"/>
          <w14:ligatures w14:val="standardContextual"/>
        </w:rPr>
      </w:pPr>
      <w:r>
        <w:rPr>
          <w:rFonts w:ascii="Arial" w:eastAsiaTheme="minorHAnsi" w:hAnsi="Arial" w:cs="Arial"/>
          <w:kern w:val="2"/>
          <w:sz w:val="24"/>
          <w:szCs w:val="24"/>
          <w14:ligatures w14:val="standardContextual"/>
        </w:rPr>
        <w:t>The opportunity to increase physical activity that is accessible for all is a very exciting one for Crewe FC. I would also like to thank the club committee, all players, coaches, parents and friends connected with their club for their patience, generosity and support enabling this development to get to this point.”</w:t>
      </w:r>
    </w:p>
    <w:p w14:paraId="7AB40772" w14:textId="77777777" w:rsidR="00BB5228" w:rsidRDefault="00BB5228" w:rsidP="00BB0CAE">
      <w:pPr>
        <w:spacing w:after="0" w:line="240" w:lineRule="auto"/>
        <w:rPr>
          <w:rFonts w:ascii="Arial" w:eastAsiaTheme="minorHAnsi" w:hAnsi="Arial" w:cs="Arial"/>
          <w:kern w:val="2"/>
          <w:sz w:val="24"/>
          <w:szCs w:val="24"/>
          <w14:ligatures w14:val="standardContextual"/>
        </w:rPr>
      </w:pPr>
    </w:p>
    <w:p w14:paraId="0815C2E1" w14:textId="4F991EB0" w:rsidR="0044134C" w:rsidRPr="00003068" w:rsidRDefault="0012270D" w:rsidP="0044134C">
      <w:pPr>
        <w:spacing w:after="0" w:line="240" w:lineRule="auto"/>
        <w:rPr>
          <w:rFonts w:ascii="Arial" w:eastAsiaTheme="minorHAnsi" w:hAnsi="Arial" w:cs="Arial"/>
          <w:kern w:val="2"/>
          <w:sz w:val="24"/>
          <w:szCs w:val="24"/>
          <w14:ligatures w14:val="standardContextual"/>
        </w:rPr>
      </w:pPr>
      <w:r w:rsidRPr="0032499E">
        <w:rPr>
          <w:rFonts w:ascii="Arial" w:eastAsiaTheme="minorHAnsi" w:hAnsi="Arial" w:cs="Arial"/>
          <w:kern w:val="2"/>
          <w:sz w:val="24"/>
          <w:szCs w:val="24"/>
          <w14:ligatures w14:val="standardContextual"/>
        </w:rPr>
        <w:t xml:space="preserve">Robert Sullivan, Chief Executive of the Football Foundation, said: </w:t>
      </w:r>
      <w:r w:rsidR="0044134C" w:rsidRPr="00003068">
        <w:rPr>
          <w:rFonts w:ascii="Arial" w:eastAsiaTheme="minorHAnsi" w:hAnsi="Arial" w:cs="Arial"/>
          <w:kern w:val="2"/>
          <w:sz w:val="24"/>
          <w:szCs w:val="24"/>
          <w14:ligatures w14:val="standardContextual"/>
        </w:rPr>
        <w:t>“Thanks to the funding from the Premier League, The FA and Government, we’re delivering 3</w:t>
      </w:r>
      <w:r w:rsidR="00C84AB1" w:rsidRPr="00003068">
        <w:rPr>
          <w:rFonts w:ascii="Arial" w:eastAsiaTheme="minorHAnsi" w:hAnsi="Arial" w:cs="Arial"/>
          <w:kern w:val="2"/>
          <w:sz w:val="24"/>
          <w:szCs w:val="24"/>
          <w14:ligatures w14:val="standardContextual"/>
        </w:rPr>
        <w:t>5</w:t>
      </w:r>
      <w:r w:rsidR="0044134C" w:rsidRPr="00003068">
        <w:rPr>
          <w:rFonts w:ascii="Arial" w:eastAsiaTheme="minorHAnsi" w:hAnsi="Arial" w:cs="Arial"/>
          <w:kern w:val="2"/>
          <w:sz w:val="24"/>
          <w:szCs w:val="24"/>
          <w14:ligatures w14:val="standardContextual"/>
        </w:rPr>
        <w:t xml:space="preserve"> pitches like this across the country to support the growing demand for football we’ve seen following the Lionesses’ inspirational success.”</w:t>
      </w:r>
    </w:p>
    <w:p w14:paraId="45E1F446" w14:textId="77777777" w:rsidR="0044134C" w:rsidRPr="00003068" w:rsidRDefault="0044134C" w:rsidP="0044134C">
      <w:pPr>
        <w:spacing w:after="0" w:line="240" w:lineRule="auto"/>
        <w:rPr>
          <w:rFonts w:ascii="Arial" w:eastAsiaTheme="minorHAnsi" w:hAnsi="Arial" w:cs="Arial"/>
          <w:kern w:val="2"/>
          <w:sz w:val="24"/>
          <w:szCs w:val="24"/>
          <w14:ligatures w14:val="standardContextual"/>
        </w:rPr>
      </w:pPr>
    </w:p>
    <w:p w14:paraId="35759BEA" w14:textId="031CE07A" w:rsidR="0044134C" w:rsidRPr="00003068" w:rsidRDefault="0044134C" w:rsidP="0044134C">
      <w:pPr>
        <w:spacing w:after="0" w:line="240" w:lineRule="auto"/>
        <w:rPr>
          <w:rFonts w:ascii="Arial" w:eastAsiaTheme="minorHAnsi" w:hAnsi="Arial" w:cs="Arial"/>
          <w:kern w:val="2"/>
          <w:sz w:val="24"/>
          <w:szCs w:val="24"/>
          <w14:ligatures w14:val="standardContextual"/>
        </w:rPr>
      </w:pPr>
      <w:r w:rsidRPr="00003068">
        <w:rPr>
          <w:rFonts w:ascii="Arial" w:eastAsiaTheme="minorHAnsi" w:hAnsi="Arial" w:cs="Arial"/>
          <w:kern w:val="2"/>
          <w:sz w:val="24"/>
          <w:szCs w:val="24"/>
          <w14:ligatures w14:val="standardContextual"/>
        </w:rPr>
        <w:t>“Like all Lionesses Futures Fund sites, the new 3G pitch at the King George V Playing Fields will provide a safe, accessible and welcoming place to play for the local community in Crewe to lace up their boots.”</w:t>
      </w:r>
    </w:p>
    <w:p w14:paraId="03186414" w14:textId="66691252" w:rsidR="0012270D" w:rsidRDefault="0012270D" w:rsidP="00D46AFF">
      <w:pPr>
        <w:spacing w:after="0" w:line="240" w:lineRule="auto"/>
        <w:rPr>
          <w:rFonts w:ascii="Arial" w:eastAsiaTheme="minorEastAsia" w:hAnsi="Arial" w:cs="Arial"/>
          <w:kern w:val="2"/>
          <w:sz w:val="24"/>
          <w:szCs w:val="24"/>
          <w14:ligatures w14:val="standardContextual"/>
        </w:rPr>
      </w:pPr>
      <w:r w:rsidRPr="00584D7E">
        <w:rPr>
          <w:rFonts w:ascii="Arial" w:eastAsiaTheme="minorHAnsi" w:hAnsi="Arial" w:cs="Arial"/>
          <w:i/>
          <w:iCs/>
          <w:kern w:val="2"/>
          <w:sz w:val="24"/>
          <w:szCs w:val="24"/>
          <w14:ligatures w14:val="standardContextual"/>
        </w:rPr>
        <w:t xml:space="preserve"> </w:t>
      </w:r>
    </w:p>
    <w:p w14:paraId="1EB0D48A" w14:textId="6C61E844" w:rsidR="00D46AFF" w:rsidRDefault="00BB0CAE" w:rsidP="00D46AFF">
      <w:pPr>
        <w:spacing w:after="0" w:line="240" w:lineRule="auto"/>
        <w:rPr>
          <w:rFonts w:ascii="Arial" w:eastAsiaTheme="minorEastAsia" w:hAnsi="Arial" w:cs="Arial"/>
          <w:kern w:val="2"/>
          <w:sz w:val="24"/>
          <w:szCs w:val="24"/>
          <w14:ligatures w14:val="standardContextual"/>
        </w:rPr>
      </w:pPr>
      <w:r>
        <w:rPr>
          <w:rFonts w:ascii="Arial" w:eastAsiaTheme="minorEastAsia" w:hAnsi="Arial" w:cs="Arial"/>
          <w:kern w:val="2"/>
          <w:sz w:val="24"/>
          <w:szCs w:val="24"/>
          <w14:ligatures w14:val="standardContextual"/>
        </w:rPr>
        <w:t>As well as the 3G pitch and refurbished pavilion, the revamp of</w:t>
      </w:r>
      <w:r w:rsidR="00D46AFF" w:rsidRPr="3FD7A8CC">
        <w:rPr>
          <w:rFonts w:ascii="Arial" w:eastAsiaTheme="minorEastAsia" w:hAnsi="Arial" w:cs="Arial"/>
          <w:kern w:val="2"/>
          <w:sz w:val="24"/>
          <w:szCs w:val="24"/>
          <w14:ligatures w14:val="standardContextual"/>
        </w:rPr>
        <w:t xml:space="preserve"> King George V Playing Fields will see the </w:t>
      </w:r>
      <w:r>
        <w:rPr>
          <w:rFonts w:ascii="Arial" w:eastAsiaTheme="minorEastAsia" w:hAnsi="Arial" w:cs="Arial"/>
          <w:kern w:val="2"/>
          <w:sz w:val="24"/>
          <w:szCs w:val="24"/>
          <w14:ligatures w14:val="standardContextual"/>
        </w:rPr>
        <w:t>provision of full</w:t>
      </w:r>
      <w:r w:rsidR="00D46AFF" w:rsidRPr="3FD7A8CC">
        <w:rPr>
          <w:rFonts w:ascii="Arial" w:eastAsiaTheme="minorEastAsia" w:hAnsi="Arial" w:cs="Arial"/>
          <w:kern w:val="2"/>
          <w:sz w:val="24"/>
          <w:szCs w:val="24"/>
          <w14:ligatures w14:val="standardContextual"/>
        </w:rPr>
        <w:t xml:space="preserve"> wheelchair access, disabled changing areas, nursing parent facilities, wide corridors, gender-neutral change, flexible coaching, and catering areas.</w:t>
      </w:r>
    </w:p>
    <w:p w14:paraId="7C734B04" w14:textId="77777777" w:rsidR="00456A20" w:rsidRDefault="00456A20" w:rsidP="00D46AFF">
      <w:pPr>
        <w:spacing w:after="0" w:line="240" w:lineRule="auto"/>
        <w:rPr>
          <w:rFonts w:ascii="Arial" w:eastAsiaTheme="minorEastAsia" w:hAnsi="Arial" w:cs="Arial"/>
          <w:kern w:val="2"/>
          <w:sz w:val="24"/>
          <w:szCs w:val="24"/>
          <w14:ligatures w14:val="standardContextual"/>
        </w:rPr>
      </w:pPr>
    </w:p>
    <w:p w14:paraId="3EEDA88D" w14:textId="79676F10" w:rsidR="00456A20" w:rsidRPr="0072627C" w:rsidRDefault="00456A20" w:rsidP="00D46AFF">
      <w:pPr>
        <w:spacing w:after="0" w:line="240" w:lineRule="auto"/>
        <w:rPr>
          <w:rFonts w:ascii="Arial" w:eastAsiaTheme="minorEastAsia" w:hAnsi="Arial" w:cs="Arial"/>
          <w:kern w:val="2"/>
          <w:sz w:val="24"/>
          <w:szCs w:val="24"/>
          <w14:ligatures w14:val="standardContextual"/>
        </w:rPr>
      </w:pPr>
      <w:r>
        <w:rPr>
          <w:rFonts w:ascii="Arial" w:eastAsiaTheme="minorEastAsia" w:hAnsi="Arial" w:cs="Arial"/>
          <w:kern w:val="2"/>
          <w:sz w:val="24"/>
          <w:szCs w:val="24"/>
          <w14:ligatures w14:val="standardContextual"/>
        </w:rPr>
        <w:t xml:space="preserve">Works </w:t>
      </w:r>
      <w:r w:rsidR="00256069">
        <w:rPr>
          <w:rFonts w:ascii="Arial" w:eastAsiaTheme="minorEastAsia" w:hAnsi="Arial" w:cs="Arial"/>
          <w:kern w:val="2"/>
          <w:sz w:val="24"/>
          <w:szCs w:val="24"/>
          <w14:ligatures w14:val="standardContextual"/>
        </w:rPr>
        <w:t>started yesterday</w:t>
      </w:r>
      <w:r w:rsidR="00BB5228">
        <w:rPr>
          <w:rFonts w:ascii="Arial" w:eastAsiaTheme="minorEastAsia" w:hAnsi="Arial" w:cs="Arial"/>
          <w:kern w:val="2"/>
          <w:sz w:val="24"/>
          <w:szCs w:val="24"/>
          <w14:ligatures w14:val="standardContextual"/>
        </w:rPr>
        <w:t xml:space="preserve"> and are expected to </w:t>
      </w:r>
      <w:r w:rsidR="00547D99">
        <w:rPr>
          <w:rFonts w:ascii="Arial" w:eastAsiaTheme="minorEastAsia" w:hAnsi="Arial" w:cs="Arial"/>
          <w:kern w:val="2"/>
          <w:sz w:val="24"/>
          <w:szCs w:val="24"/>
          <w14:ligatures w14:val="standardContextual"/>
        </w:rPr>
        <w:t xml:space="preserve">complete in early 2026. </w:t>
      </w:r>
    </w:p>
    <w:p w14:paraId="00D66C82" w14:textId="77777777" w:rsidR="00D46AFF" w:rsidRPr="0072627C" w:rsidRDefault="00D46AFF" w:rsidP="00D46AFF">
      <w:pPr>
        <w:spacing w:after="0" w:line="240" w:lineRule="auto"/>
        <w:rPr>
          <w:rFonts w:ascii="Arial" w:eastAsiaTheme="minorHAnsi" w:hAnsi="Arial" w:cs="Arial"/>
          <w:kern w:val="2"/>
          <w:sz w:val="24"/>
          <w:szCs w:val="24"/>
          <w14:ligatures w14:val="standardContextual"/>
        </w:rPr>
      </w:pPr>
    </w:p>
    <w:p w14:paraId="43E08E4D" w14:textId="77777777" w:rsidR="00D46AFF" w:rsidRPr="0072627C" w:rsidRDefault="00D46AFF" w:rsidP="00D46AFF">
      <w:pPr>
        <w:spacing w:after="0" w:line="240" w:lineRule="auto"/>
        <w:rPr>
          <w:rFonts w:ascii="Arial" w:eastAsiaTheme="minorHAnsi" w:hAnsi="Arial" w:cs="Arial"/>
          <w:kern w:val="2"/>
          <w:sz w:val="24"/>
          <w:szCs w:val="24"/>
          <w14:ligatures w14:val="standardContextual"/>
        </w:rPr>
      </w:pPr>
    </w:p>
    <w:p w14:paraId="18BFF5C5" w14:textId="77777777" w:rsidR="00D46AFF" w:rsidRDefault="00D46AFF" w:rsidP="00D46AFF">
      <w:pPr>
        <w:spacing w:after="0" w:line="240" w:lineRule="auto"/>
        <w:rPr>
          <w:rFonts w:ascii="Arial" w:eastAsiaTheme="minorHAnsi" w:hAnsi="Arial" w:cs="Arial"/>
          <w:kern w:val="2"/>
          <w:sz w:val="24"/>
          <w:szCs w:val="24"/>
          <w14:ligatures w14:val="standardContextual"/>
        </w:rPr>
      </w:pPr>
      <w:r w:rsidRPr="0072627C">
        <w:rPr>
          <w:rFonts w:ascii="Arial" w:eastAsiaTheme="minorHAnsi" w:hAnsi="Arial" w:cs="Arial"/>
          <w:kern w:val="2"/>
          <w:sz w:val="24"/>
          <w:szCs w:val="24"/>
          <w14:ligatures w14:val="standardContextual"/>
        </w:rPr>
        <w:t>ENDS</w:t>
      </w:r>
    </w:p>
    <w:p w14:paraId="6B0C2B4E" w14:textId="77777777" w:rsidR="00404D64" w:rsidRDefault="00404D64" w:rsidP="00D46AFF">
      <w:pPr>
        <w:spacing w:after="0" w:line="240" w:lineRule="auto"/>
        <w:rPr>
          <w:rFonts w:ascii="Arial" w:eastAsiaTheme="minorHAnsi" w:hAnsi="Arial" w:cs="Arial"/>
          <w:kern w:val="2"/>
          <w:sz w:val="24"/>
          <w:szCs w:val="24"/>
          <w14:ligatures w14:val="standardContextual"/>
        </w:rPr>
      </w:pPr>
    </w:p>
    <w:p w14:paraId="3AA011A4" w14:textId="73E1F810" w:rsidR="00404D64" w:rsidRPr="0072627C" w:rsidRDefault="00E24B02" w:rsidP="00D46AFF">
      <w:pPr>
        <w:spacing w:after="0" w:line="240" w:lineRule="auto"/>
        <w:rPr>
          <w:rFonts w:ascii="Arial" w:eastAsiaTheme="minorHAnsi" w:hAnsi="Arial" w:cs="Arial"/>
          <w:kern w:val="2"/>
          <w:sz w:val="24"/>
          <w:szCs w:val="24"/>
          <w14:ligatures w14:val="standardContextual"/>
        </w:rPr>
      </w:pPr>
      <w:r w:rsidRPr="00E24B02">
        <w:rPr>
          <w:rFonts w:ascii="Arial" w:eastAsiaTheme="minorHAnsi" w:hAnsi="Arial" w:cs="Arial"/>
          <w:noProof/>
          <w:kern w:val="2"/>
          <w:sz w:val="24"/>
          <w:szCs w:val="24"/>
          <w14:ligatures w14:val="standardContextual"/>
        </w:rPr>
        <w:drawing>
          <wp:inline distT="0" distB="0" distL="0" distR="0" wp14:anchorId="3EF684E9" wp14:editId="7AB35FD3">
            <wp:extent cx="3724795" cy="1505160"/>
            <wp:effectExtent l="0" t="0" r="9525" b="0"/>
            <wp:docPr id="484887053"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887053" name="Picture 1" descr="A logo for a company&#10;&#10;AI-generated content may be incorrect."/>
                    <pic:cNvPicPr/>
                  </pic:nvPicPr>
                  <pic:blipFill>
                    <a:blip r:embed="rId13"/>
                    <a:stretch>
                      <a:fillRect/>
                    </a:stretch>
                  </pic:blipFill>
                  <pic:spPr>
                    <a:xfrm>
                      <a:off x="0" y="0"/>
                      <a:ext cx="3724795" cy="1505160"/>
                    </a:xfrm>
                    <a:prstGeom prst="rect">
                      <a:avLst/>
                    </a:prstGeom>
                  </pic:spPr>
                </pic:pic>
              </a:graphicData>
            </a:graphic>
          </wp:inline>
        </w:drawing>
      </w:r>
    </w:p>
    <w:p w14:paraId="17443939" w14:textId="77777777" w:rsidR="00D46AFF" w:rsidRPr="0072627C" w:rsidRDefault="00D46AFF" w:rsidP="00D46AFF">
      <w:pPr>
        <w:spacing w:after="0" w:line="240" w:lineRule="auto"/>
        <w:rPr>
          <w:rFonts w:ascii="Arial" w:eastAsiaTheme="minorHAnsi" w:hAnsi="Arial" w:cs="Arial"/>
          <w:kern w:val="2"/>
          <w:sz w:val="24"/>
          <w:szCs w:val="24"/>
          <w14:ligatures w14:val="standardContextual"/>
        </w:rPr>
      </w:pPr>
    </w:p>
    <w:p w14:paraId="2F53EB18" w14:textId="4509EA6D" w:rsidR="00D46AFF" w:rsidRPr="0072627C" w:rsidRDefault="00D46AFF" w:rsidP="00D46AFF">
      <w:pPr>
        <w:spacing w:after="0" w:line="360" w:lineRule="auto"/>
        <w:rPr>
          <w:rFonts w:ascii="Arial" w:eastAsiaTheme="minorHAnsi" w:hAnsi="Arial" w:cs="Arial"/>
          <w:kern w:val="2"/>
          <w:sz w:val="24"/>
          <w:szCs w:val="24"/>
          <w14:ligatures w14:val="standardContextual"/>
        </w:rPr>
      </w:pPr>
      <w:r w:rsidRPr="0072627C">
        <w:rPr>
          <w:rFonts w:ascii="Arial" w:eastAsiaTheme="minorHAnsi" w:hAnsi="Arial" w:cs="Arial"/>
          <w:kern w:val="2"/>
          <w:sz w:val="24"/>
          <w:szCs w:val="24"/>
          <w:u w:val="single"/>
          <w14:ligatures w14:val="standardContextual"/>
        </w:rPr>
        <w:t>Photo caption:</w:t>
      </w:r>
    </w:p>
    <w:p w14:paraId="330D5687" w14:textId="229C524A" w:rsidR="00BB5228" w:rsidRDefault="00256069" w:rsidP="00D46AFF">
      <w:pPr>
        <w:spacing w:after="0" w:line="360" w:lineRule="auto"/>
        <w:rPr>
          <w:rFonts w:ascii="Arial" w:eastAsiaTheme="minorHAnsi" w:hAnsi="Arial" w:cs="Arial"/>
          <w:kern w:val="2"/>
          <w:sz w:val="24"/>
          <w:szCs w:val="24"/>
          <w14:ligatures w14:val="standardContextual"/>
        </w:rPr>
      </w:pPr>
      <w:r>
        <w:rPr>
          <w:rFonts w:ascii="Arial" w:eastAsiaTheme="minorHAnsi" w:hAnsi="Arial" w:cs="Arial"/>
          <w:kern w:val="2"/>
          <w:sz w:val="24"/>
          <w:szCs w:val="24"/>
          <w14:ligatures w14:val="standardContextual"/>
        </w:rPr>
        <w:t>The pavilion at Crewe FC (supplied by Crewe FC)</w:t>
      </w:r>
    </w:p>
    <w:p w14:paraId="77A2D3F3" w14:textId="77777777" w:rsidR="00BB5228" w:rsidRDefault="00BB5228" w:rsidP="00D46AFF">
      <w:pPr>
        <w:spacing w:after="0" w:line="360" w:lineRule="auto"/>
        <w:rPr>
          <w:rFonts w:ascii="Arial" w:eastAsiaTheme="minorHAnsi" w:hAnsi="Arial" w:cs="Arial"/>
          <w:kern w:val="2"/>
          <w:sz w:val="24"/>
          <w:szCs w:val="24"/>
          <w14:ligatures w14:val="standardContextual"/>
        </w:rPr>
      </w:pPr>
    </w:p>
    <w:p w14:paraId="1858DD9F" w14:textId="21BD5642" w:rsidR="00D46AFF" w:rsidRPr="0072627C" w:rsidRDefault="00D46AFF" w:rsidP="00D46AFF">
      <w:pPr>
        <w:spacing w:after="0" w:line="360" w:lineRule="auto"/>
        <w:rPr>
          <w:rFonts w:ascii="Arial" w:eastAsiaTheme="minorHAnsi" w:hAnsi="Arial" w:cs="Arial"/>
          <w:kern w:val="2"/>
          <w:sz w:val="24"/>
          <w:szCs w:val="24"/>
          <w14:ligatures w14:val="standardContextual"/>
        </w:rPr>
      </w:pPr>
      <w:r w:rsidRPr="0072627C">
        <w:rPr>
          <w:rFonts w:ascii="Arial" w:eastAsiaTheme="minorHAnsi" w:hAnsi="Arial" w:cs="Arial"/>
          <w:kern w:val="2"/>
          <w:sz w:val="24"/>
          <w:szCs w:val="24"/>
          <w:u w:val="single"/>
          <w14:ligatures w14:val="standardContextual"/>
        </w:rPr>
        <w:t>Notes to editors:</w:t>
      </w:r>
    </w:p>
    <w:p w14:paraId="243AE538" w14:textId="77777777" w:rsidR="00D46AFF" w:rsidRPr="0072627C" w:rsidRDefault="00D46AFF" w:rsidP="00D46AFF">
      <w:pPr>
        <w:spacing w:after="0" w:line="240" w:lineRule="auto"/>
        <w:rPr>
          <w:rFonts w:ascii="Arial" w:eastAsiaTheme="minorHAnsi" w:hAnsi="Arial" w:cs="Arial"/>
          <w:kern w:val="2"/>
          <w:sz w:val="24"/>
          <w:szCs w:val="24"/>
          <w14:ligatures w14:val="standardContextual"/>
        </w:rPr>
      </w:pPr>
      <w:r w:rsidRPr="0072627C">
        <w:rPr>
          <w:rFonts w:ascii="Arial" w:eastAsiaTheme="minorHAnsi" w:hAnsi="Arial" w:cs="Arial"/>
          <w:b/>
          <w:bCs/>
          <w:kern w:val="2"/>
          <w:sz w:val="24"/>
          <w:szCs w:val="24"/>
          <w14:ligatures w14:val="standardContextual"/>
        </w:rPr>
        <w:t>King George V Playing Fields</w:t>
      </w:r>
      <w:r w:rsidRPr="0072627C">
        <w:rPr>
          <w:rFonts w:ascii="Arial" w:eastAsiaTheme="minorHAnsi" w:hAnsi="Arial" w:cs="Arial"/>
          <w:kern w:val="2"/>
          <w:sz w:val="24"/>
          <w:szCs w:val="24"/>
          <w14:ligatures w14:val="standardContextual"/>
        </w:rPr>
        <w:t xml:space="preserve"> are owned by Cheshire East Council and operated through a Deed of Trust and protected with Fields in Trust from any non-recreational </w:t>
      </w:r>
      <w:r w:rsidRPr="0072627C">
        <w:rPr>
          <w:rFonts w:ascii="Arial" w:eastAsiaTheme="minorHAnsi" w:hAnsi="Arial" w:cs="Arial"/>
          <w:kern w:val="2"/>
          <w:sz w:val="24"/>
          <w:szCs w:val="24"/>
          <w14:ligatures w14:val="standardContextual"/>
        </w:rPr>
        <w:lastRenderedPageBreak/>
        <w:t xml:space="preserve">development. </w:t>
      </w:r>
      <w:bookmarkStart w:id="0" w:name="_Hlk205190238"/>
      <w:r w:rsidRPr="0072627C">
        <w:rPr>
          <w:rFonts w:ascii="Arial" w:eastAsiaTheme="minorHAnsi" w:hAnsi="Arial" w:cs="Arial"/>
          <w:kern w:val="2"/>
          <w:sz w:val="24"/>
          <w:szCs w:val="24"/>
          <w14:ligatures w14:val="standardContextual"/>
        </w:rPr>
        <w:t>There are three adult pitches and three youth pitches with capacity for further development.</w:t>
      </w:r>
      <w:bookmarkEnd w:id="0"/>
    </w:p>
    <w:p w14:paraId="027861A0" w14:textId="77777777" w:rsidR="00D46AFF" w:rsidRPr="0072627C" w:rsidRDefault="00D46AFF" w:rsidP="00D46AFF">
      <w:pPr>
        <w:spacing w:after="0" w:line="240" w:lineRule="auto"/>
        <w:rPr>
          <w:rFonts w:ascii="Arial" w:eastAsiaTheme="minorHAnsi" w:hAnsi="Arial" w:cs="Arial"/>
          <w:kern w:val="2"/>
          <w:sz w:val="24"/>
          <w:szCs w:val="24"/>
          <w14:ligatures w14:val="standardContextual"/>
        </w:rPr>
      </w:pPr>
    </w:p>
    <w:p w14:paraId="5F45E727" w14:textId="77777777" w:rsidR="00D46AFF" w:rsidRPr="0072627C" w:rsidRDefault="00D46AFF" w:rsidP="00D46AFF">
      <w:pPr>
        <w:spacing w:after="0" w:line="240" w:lineRule="auto"/>
        <w:rPr>
          <w:rFonts w:ascii="Arial" w:eastAsiaTheme="minorHAnsi" w:hAnsi="Arial" w:cs="Arial"/>
          <w:kern w:val="2"/>
          <w:sz w:val="24"/>
          <w:szCs w:val="24"/>
          <w14:ligatures w14:val="standardContextual"/>
        </w:rPr>
      </w:pPr>
      <w:r w:rsidRPr="0072627C">
        <w:rPr>
          <w:rFonts w:ascii="Arial" w:eastAsiaTheme="minorHAnsi" w:hAnsi="Arial" w:cs="Arial"/>
          <w:kern w:val="2"/>
          <w:sz w:val="24"/>
          <w:szCs w:val="24"/>
          <w14:ligatures w14:val="standardContextual"/>
        </w:rPr>
        <w:t xml:space="preserve">The Football Development Partner will </w:t>
      </w:r>
      <w:proofErr w:type="spellStart"/>
      <w:r w:rsidRPr="0072627C">
        <w:rPr>
          <w:rFonts w:ascii="Arial" w:eastAsiaTheme="minorHAnsi" w:hAnsi="Arial" w:cs="Arial"/>
          <w:kern w:val="2"/>
          <w:sz w:val="24"/>
          <w:szCs w:val="24"/>
          <w14:ligatures w14:val="standardContextual"/>
        </w:rPr>
        <w:t>takeover</w:t>
      </w:r>
      <w:proofErr w:type="spellEnd"/>
      <w:r w:rsidRPr="0072627C">
        <w:rPr>
          <w:rFonts w:ascii="Arial" w:eastAsiaTheme="minorHAnsi" w:hAnsi="Arial" w:cs="Arial"/>
          <w:kern w:val="2"/>
          <w:sz w:val="24"/>
          <w:szCs w:val="24"/>
          <w14:ligatures w14:val="standardContextual"/>
        </w:rPr>
        <w:t xml:space="preserve"> day-to-day operations and management via a lease agreement for 21 years at no cost to the council.</w:t>
      </w:r>
    </w:p>
    <w:p w14:paraId="527D2F94" w14:textId="77777777" w:rsidR="00D46AFF" w:rsidRPr="0072627C" w:rsidRDefault="00D46AFF" w:rsidP="00D46AFF">
      <w:pPr>
        <w:spacing w:after="0" w:line="240" w:lineRule="auto"/>
        <w:rPr>
          <w:rFonts w:ascii="Arial" w:eastAsiaTheme="minorHAnsi" w:hAnsi="Arial" w:cs="Arial"/>
          <w:kern w:val="2"/>
          <w:sz w:val="24"/>
          <w:szCs w:val="24"/>
          <w14:ligatures w14:val="standardContextual"/>
        </w:rPr>
      </w:pPr>
    </w:p>
    <w:p w14:paraId="279715F6" w14:textId="7096C5EA" w:rsidR="00D46AFF" w:rsidRDefault="00D46AFF" w:rsidP="00D46AFF">
      <w:pPr>
        <w:spacing w:after="0" w:line="240" w:lineRule="auto"/>
        <w:rPr>
          <w:rFonts w:eastAsia="Times New Roman"/>
        </w:rPr>
      </w:pPr>
      <w:hyperlink r:id="rId14" w:history="1">
        <w:r w:rsidRPr="0072627C">
          <w:rPr>
            <w:rFonts w:ascii="Arial" w:eastAsiaTheme="minorHAnsi" w:hAnsi="Arial" w:cs="Arial"/>
            <w:b/>
            <w:bCs/>
            <w:color w:val="0563C1" w:themeColor="hyperlink"/>
            <w:kern w:val="2"/>
            <w:sz w:val="24"/>
            <w:szCs w:val="24"/>
            <w:u w:val="single"/>
            <w14:ligatures w14:val="standardContextual"/>
          </w:rPr>
          <w:t>Crewe FC</w:t>
        </w:r>
      </w:hyperlink>
      <w:r w:rsidRPr="0072627C">
        <w:rPr>
          <w:rFonts w:ascii="Arial" w:eastAsiaTheme="minorHAnsi" w:hAnsi="Arial" w:cs="Arial"/>
          <w:kern w:val="2"/>
          <w:sz w:val="24"/>
          <w:szCs w:val="24"/>
          <w14:ligatures w14:val="standardContextual"/>
        </w:rPr>
        <w:t xml:space="preserve"> is a 3-star local community football club in Crewe founded in 1998 with </w:t>
      </w:r>
      <w:proofErr w:type="gramStart"/>
      <w:r w:rsidRPr="0072627C">
        <w:rPr>
          <w:rFonts w:ascii="Arial" w:eastAsiaTheme="minorHAnsi" w:hAnsi="Arial" w:cs="Arial"/>
          <w:kern w:val="2"/>
          <w:sz w:val="24"/>
          <w:szCs w:val="24"/>
          <w14:ligatures w14:val="standardContextual"/>
        </w:rPr>
        <w:t>a large number of</w:t>
      </w:r>
      <w:proofErr w:type="gramEnd"/>
      <w:r w:rsidRPr="0072627C">
        <w:rPr>
          <w:rFonts w:ascii="Arial" w:eastAsiaTheme="minorHAnsi" w:hAnsi="Arial" w:cs="Arial"/>
          <w:kern w:val="2"/>
          <w:sz w:val="24"/>
          <w:szCs w:val="24"/>
          <w14:ligatures w14:val="standardContextual"/>
        </w:rPr>
        <w:t xml:space="preserve"> both male and female teams, including </w:t>
      </w:r>
      <w:proofErr w:type="spellStart"/>
      <w:r w:rsidRPr="0072627C">
        <w:rPr>
          <w:rFonts w:ascii="Arial" w:eastAsiaTheme="minorHAnsi" w:hAnsi="Arial" w:cs="Arial"/>
          <w:kern w:val="2"/>
          <w:sz w:val="24"/>
          <w:szCs w:val="24"/>
          <w14:ligatures w14:val="standardContextual"/>
        </w:rPr>
        <w:t>boys</w:t>
      </w:r>
      <w:proofErr w:type="spellEnd"/>
      <w:r w:rsidRPr="0072627C">
        <w:rPr>
          <w:rFonts w:ascii="Arial" w:eastAsiaTheme="minorHAnsi" w:hAnsi="Arial" w:cs="Arial"/>
          <w:kern w:val="2"/>
          <w:sz w:val="24"/>
          <w:szCs w:val="24"/>
          <w14:ligatures w14:val="standardContextual"/>
        </w:rPr>
        <w:t xml:space="preserve"> and </w:t>
      </w:r>
      <w:r w:rsidR="00BB5228" w:rsidRPr="0072627C">
        <w:rPr>
          <w:rFonts w:ascii="Arial" w:eastAsiaTheme="minorHAnsi" w:hAnsi="Arial" w:cs="Arial"/>
          <w:kern w:val="2"/>
          <w:sz w:val="24"/>
          <w:szCs w:val="24"/>
          <w14:ligatures w14:val="standardContextual"/>
        </w:rPr>
        <w:t>girls’</w:t>
      </w:r>
      <w:r w:rsidRPr="0072627C">
        <w:rPr>
          <w:rFonts w:ascii="Arial" w:eastAsiaTheme="minorHAnsi" w:hAnsi="Arial" w:cs="Arial"/>
          <w:kern w:val="2"/>
          <w:sz w:val="24"/>
          <w:szCs w:val="24"/>
          <w14:ligatures w14:val="standardContextual"/>
        </w:rPr>
        <w:t xml:space="preserve"> teams. The club is focused on developing grassroots </w:t>
      </w:r>
      <w:r w:rsidR="00BB5228">
        <w:rPr>
          <w:rFonts w:ascii="Arial" w:eastAsiaTheme="minorHAnsi" w:hAnsi="Arial" w:cs="Arial"/>
          <w:kern w:val="2"/>
          <w:sz w:val="24"/>
          <w:szCs w:val="24"/>
          <w14:ligatures w14:val="standardContextual"/>
        </w:rPr>
        <w:t xml:space="preserve">football </w:t>
      </w:r>
      <w:r w:rsidRPr="0072627C">
        <w:rPr>
          <w:rFonts w:ascii="Arial" w:eastAsiaTheme="minorHAnsi" w:hAnsi="Arial" w:cs="Arial"/>
          <w:kern w:val="2"/>
          <w:sz w:val="24"/>
          <w:szCs w:val="24"/>
          <w14:ligatures w14:val="standardContextual"/>
        </w:rPr>
        <w:t xml:space="preserve">at all levels. </w:t>
      </w:r>
    </w:p>
    <w:p w14:paraId="427217D3" w14:textId="0EABF04F" w:rsidR="0075624F" w:rsidRPr="007D2950" w:rsidRDefault="0075624F" w:rsidP="0075624F">
      <w:pPr>
        <w:pStyle w:val="Arial"/>
        <w:rPr>
          <w:rFonts w:eastAsia="Times New Roman"/>
        </w:rPr>
      </w:pPr>
    </w:p>
    <w:p w14:paraId="0B1168CB" w14:textId="77777777" w:rsidR="0012270D" w:rsidRPr="00584D7E" w:rsidRDefault="0012270D" w:rsidP="0012270D">
      <w:pPr>
        <w:pStyle w:val="Arial"/>
        <w:rPr>
          <w:rFonts w:eastAsia="Times New Roman"/>
          <w:b/>
          <w:bCs/>
        </w:rPr>
      </w:pPr>
      <w:r w:rsidRPr="00584D7E">
        <w:rPr>
          <w:rFonts w:eastAsia="Times New Roman"/>
          <w:b/>
          <w:bCs/>
        </w:rPr>
        <w:t xml:space="preserve">About the Football Foundation </w:t>
      </w:r>
    </w:p>
    <w:p w14:paraId="35EDED5E" w14:textId="77777777" w:rsidR="0012270D" w:rsidRPr="0012270D" w:rsidRDefault="0012270D" w:rsidP="0012270D">
      <w:pPr>
        <w:pStyle w:val="Arial"/>
        <w:rPr>
          <w:rFonts w:eastAsia="Times New Roman"/>
        </w:rPr>
      </w:pPr>
    </w:p>
    <w:p w14:paraId="03B7FCC7" w14:textId="77777777" w:rsidR="0012270D" w:rsidRPr="0012270D" w:rsidRDefault="0012270D" w:rsidP="0012270D">
      <w:pPr>
        <w:pStyle w:val="Arial"/>
        <w:rPr>
          <w:rFonts w:eastAsia="Times New Roman"/>
        </w:rPr>
      </w:pPr>
      <w:r w:rsidRPr="0012270D">
        <w:rPr>
          <w:rFonts w:eastAsia="Times New Roman"/>
        </w:rPr>
        <w:t>The Football Foundation is the Premier League, The FA and Government’s charity that delivers outstanding grassroots facilities, more and better places to play, transforming lives and communities where it is needed most.</w:t>
      </w:r>
    </w:p>
    <w:p w14:paraId="446918AA" w14:textId="77777777" w:rsidR="0012270D" w:rsidRPr="0012270D" w:rsidRDefault="0012270D" w:rsidP="0012270D">
      <w:pPr>
        <w:pStyle w:val="Arial"/>
        <w:rPr>
          <w:rFonts w:eastAsia="Times New Roman"/>
        </w:rPr>
      </w:pPr>
    </w:p>
    <w:p w14:paraId="0EE3F858" w14:textId="77777777" w:rsidR="0012270D" w:rsidRPr="0012270D" w:rsidRDefault="0012270D" w:rsidP="0012270D">
      <w:pPr>
        <w:pStyle w:val="Arial"/>
        <w:rPr>
          <w:rFonts w:eastAsia="Times New Roman"/>
        </w:rPr>
      </w:pPr>
      <w:r w:rsidRPr="0012270D">
        <w:rPr>
          <w:rFonts w:eastAsia="Times New Roman"/>
        </w:rPr>
        <w:t>The Foundation’s goal is to unlock the power of pitches ensuring every community has a great place to play regardless of gender, race, disability or place.</w:t>
      </w:r>
    </w:p>
    <w:p w14:paraId="5ABAFF7D" w14:textId="77777777" w:rsidR="0012270D" w:rsidRPr="0012270D" w:rsidRDefault="0012270D" w:rsidP="0012270D">
      <w:pPr>
        <w:pStyle w:val="Arial"/>
        <w:rPr>
          <w:rFonts w:eastAsia="Times New Roman"/>
        </w:rPr>
      </w:pPr>
    </w:p>
    <w:p w14:paraId="52E84F1A" w14:textId="77777777" w:rsidR="0012270D" w:rsidRPr="0012270D" w:rsidRDefault="0012270D" w:rsidP="0012270D">
      <w:pPr>
        <w:pStyle w:val="Arial"/>
        <w:rPr>
          <w:rFonts w:eastAsia="Times New Roman"/>
        </w:rPr>
      </w:pPr>
      <w:r w:rsidRPr="0012270D">
        <w:rPr>
          <w:rFonts w:eastAsia="Times New Roman"/>
        </w:rPr>
        <w:t>Since its creation in 2000, the Foundation has invested £1.2 billion to improve grassroots facilities across the country – including 1,200 3G pitches, 14,000 grass pitches and 1,600 changing rooms. This has attracted an additional £1.5 billion of partnership funding – totalling over £2.7 billion investment in grassroots football so far.</w:t>
      </w:r>
    </w:p>
    <w:p w14:paraId="2EB96A28" w14:textId="77777777" w:rsidR="00AF69EC" w:rsidRDefault="00AF69EC" w:rsidP="0012270D">
      <w:pPr>
        <w:pStyle w:val="Arial"/>
        <w:rPr>
          <w:rFonts w:eastAsia="Times New Roman"/>
        </w:rPr>
      </w:pPr>
    </w:p>
    <w:p w14:paraId="0980F9FE" w14:textId="77777777" w:rsidR="00AF69EC" w:rsidRPr="00067DB4" w:rsidRDefault="00AF69EC" w:rsidP="00AF69EC">
      <w:pPr>
        <w:pStyle w:val="Arial"/>
        <w:rPr>
          <w:rFonts w:eastAsia="Times New Roman"/>
          <w:b/>
          <w:bCs/>
        </w:rPr>
      </w:pPr>
      <w:r w:rsidRPr="00067DB4">
        <w:rPr>
          <w:rFonts w:eastAsia="Times New Roman"/>
          <w:b/>
          <w:bCs/>
        </w:rPr>
        <w:t>About the Lionesses Futures Fund</w:t>
      </w:r>
    </w:p>
    <w:p w14:paraId="34034736" w14:textId="77777777" w:rsidR="00AF69EC" w:rsidRPr="00AF69EC" w:rsidRDefault="00AF69EC" w:rsidP="00AF69EC">
      <w:pPr>
        <w:pStyle w:val="Arial"/>
        <w:rPr>
          <w:rFonts w:eastAsia="Times New Roman"/>
        </w:rPr>
      </w:pPr>
    </w:p>
    <w:p w14:paraId="7CCFB675" w14:textId="77777777" w:rsidR="00AF69EC" w:rsidRPr="00AF69EC" w:rsidRDefault="00AF69EC" w:rsidP="00AF69EC">
      <w:pPr>
        <w:pStyle w:val="Arial"/>
        <w:rPr>
          <w:rFonts w:eastAsia="Times New Roman"/>
        </w:rPr>
      </w:pPr>
      <w:r w:rsidRPr="00AF69EC">
        <w:rPr>
          <w:rFonts w:eastAsia="Times New Roman"/>
        </w:rPr>
        <w:t>To ensure each Lionesses Futures Fund site provides a best-in-class experience for women and girls, they are required to meet the following criteria:</w:t>
      </w:r>
    </w:p>
    <w:p w14:paraId="4797B086" w14:textId="77777777" w:rsidR="00AF69EC" w:rsidRPr="00AF69EC" w:rsidRDefault="00AF69EC" w:rsidP="00AF69EC">
      <w:pPr>
        <w:pStyle w:val="Arial"/>
        <w:rPr>
          <w:rFonts w:eastAsia="Times New Roman"/>
        </w:rPr>
      </w:pPr>
    </w:p>
    <w:p w14:paraId="215BCEA3" w14:textId="06866B1C" w:rsidR="00AF69EC" w:rsidRPr="00AF69EC" w:rsidRDefault="00AF69EC" w:rsidP="00AF69EC">
      <w:pPr>
        <w:pStyle w:val="Arial"/>
        <w:rPr>
          <w:rFonts w:eastAsia="Times New Roman"/>
        </w:rPr>
      </w:pPr>
      <w:r w:rsidRPr="00AF69EC">
        <w:rPr>
          <w:rFonts w:eastAsia="Times New Roman"/>
        </w:rPr>
        <w:t xml:space="preserve">Provide a gold-standard usage programme for women and girls, including: </w:t>
      </w:r>
    </w:p>
    <w:p w14:paraId="5A130167" w14:textId="77777777" w:rsidR="00AF69EC" w:rsidRPr="00AF69EC" w:rsidRDefault="00AF69EC" w:rsidP="00AF69EC">
      <w:pPr>
        <w:pStyle w:val="Arial"/>
        <w:rPr>
          <w:rFonts w:eastAsia="Times New Roman"/>
        </w:rPr>
      </w:pPr>
    </w:p>
    <w:p w14:paraId="2629C37B" w14:textId="26006CC3" w:rsidR="00AF69EC" w:rsidRPr="00AF69EC" w:rsidRDefault="00AF69EC" w:rsidP="00067DB4">
      <w:pPr>
        <w:pStyle w:val="Arial"/>
        <w:numPr>
          <w:ilvl w:val="0"/>
          <w:numId w:val="15"/>
        </w:numPr>
        <w:rPr>
          <w:rFonts w:eastAsia="Times New Roman"/>
        </w:rPr>
      </w:pPr>
      <w:r w:rsidRPr="00AF69EC">
        <w:rPr>
          <w:rFonts w:eastAsia="Times New Roman"/>
        </w:rPr>
        <w:t>Social and competitive sessions</w:t>
      </w:r>
    </w:p>
    <w:p w14:paraId="2B3D1137" w14:textId="30132DD1" w:rsidR="00AF69EC" w:rsidRPr="00AF69EC" w:rsidRDefault="00AF69EC" w:rsidP="00067DB4">
      <w:pPr>
        <w:pStyle w:val="Arial"/>
        <w:numPr>
          <w:ilvl w:val="0"/>
          <w:numId w:val="15"/>
        </w:numPr>
        <w:rPr>
          <w:rFonts w:eastAsia="Times New Roman"/>
        </w:rPr>
      </w:pPr>
      <w:r w:rsidRPr="00AF69EC">
        <w:rPr>
          <w:rFonts w:eastAsia="Times New Roman"/>
        </w:rPr>
        <w:t>Youth to adult players</w:t>
      </w:r>
    </w:p>
    <w:p w14:paraId="60CA220D" w14:textId="4A2DE443" w:rsidR="00AF69EC" w:rsidRPr="00AF69EC" w:rsidRDefault="00AF69EC" w:rsidP="00067DB4">
      <w:pPr>
        <w:pStyle w:val="Arial"/>
        <w:numPr>
          <w:ilvl w:val="0"/>
          <w:numId w:val="15"/>
        </w:numPr>
        <w:rPr>
          <w:rFonts w:eastAsia="Times New Roman"/>
        </w:rPr>
      </w:pPr>
      <w:r w:rsidRPr="00AF69EC">
        <w:rPr>
          <w:rFonts w:eastAsia="Times New Roman"/>
        </w:rPr>
        <w:t>Training and match play</w:t>
      </w:r>
    </w:p>
    <w:p w14:paraId="458939F8" w14:textId="1C5A51B4" w:rsidR="00AF69EC" w:rsidRPr="00AF69EC" w:rsidRDefault="00AF69EC" w:rsidP="00067DB4">
      <w:pPr>
        <w:pStyle w:val="Arial"/>
        <w:numPr>
          <w:ilvl w:val="0"/>
          <w:numId w:val="15"/>
        </w:numPr>
        <w:rPr>
          <w:rFonts w:eastAsia="Times New Roman"/>
        </w:rPr>
      </w:pPr>
      <w:r w:rsidRPr="00AF69EC">
        <w:rPr>
          <w:rFonts w:eastAsia="Times New Roman"/>
        </w:rPr>
        <w:t>Talent pathway and/or women’s football pyramid club (where applicable)</w:t>
      </w:r>
    </w:p>
    <w:p w14:paraId="3C81B27D" w14:textId="77777777" w:rsidR="00AF69EC" w:rsidRPr="00AF69EC" w:rsidRDefault="00AF69EC" w:rsidP="00AF69EC">
      <w:pPr>
        <w:pStyle w:val="Arial"/>
        <w:rPr>
          <w:rFonts w:eastAsia="Times New Roman"/>
        </w:rPr>
      </w:pPr>
    </w:p>
    <w:p w14:paraId="56A9459E" w14:textId="513ABA81" w:rsidR="00AF69EC" w:rsidRPr="00AF69EC" w:rsidRDefault="00AF69EC" w:rsidP="00AF69EC">
      <w:pPr>
        <w:pStyle w:val="Arial"/>
        <w:rPr>
          <w:rFonts w:eastAsia="Times New Roman"/>
        </w:rPr>
      </w:pPr>
      <w:r w:rsidRPr="00AF69EC">
        <w:rPr>
          <w:rFonts w:eastAsia="Times New Roman"/>
        </w:rPr>
        <w:t>Prioritise access for women and girls through:</w:t>
      </w:r>
    </w:p>
    <w:p w14:paraId="36E0A0EE" w14:textId="77777777" w:rsidR="00AF69EC" w:rsidRPr="00AF69EC" w:rsidRDefault="00AF69EC" w:rsidP="00AF69EC">
      <w:pPr>
        <w:pStyle w:val="Arial"/>
        <w:rPr>
          <w:rFonts w:eastAsia="Times New Roman"/>
        </w:rPr>
      </w:pPr>
    </w:p>
    <w:p w14:paraId="628A9ED4" w14:textId="25990560" w:rsidR="00AF69EC" w:rsidRPr="00AF69EC" w:rsidRDefault="00AF69EC" w:rsidP="00067DB4">
      <w:pPr>
        <w:pStyle w:val="Arial"/>
        <w:numPr>
          <w:ilvl w:val="0"/>
          <w:numId w:val="16"/>
        </w:numPr>
        <w:rPr>
          <w:rFonts w:eastAsia="Times New Roman"/>
        </w:rPr>
      </w:pPr>
      <w:r w:rsidRPr="00AF69EC">
        <w:rPr>
          <w:rFonts w:eastAsia="Times New Roman"/>
        </w:rPr>
        <w:t>Women’s and girls’-only evenings</w:t>
      </w:r>
    </w:p>
    <w:p w14:paraId="7AFC1915" w14:textId="4F01EA3A" w:rsidR="00AF69EC" w:rsidRPr="00AF69EC" w:rsidRDefault="00AF69EC" w:rsidP="00067DB4">
      <w:pPr>
        <w:pStyle w:val="Arial"/>
        <w:numPr>
          <w:ilvl w:val="0"/>
          <w:numId w:val="16"/>
        </w:numPr>
        <w:rPr>
          <w:rFonts w:eastAsia="Times New Roman"/>
        </w:rPr>
      </w:pPr>
      <w:r w:rsidRPr="00AF69EC">
        <w:rPr>
          <w:rFonts w:eastAsia="Times New Roman"/>
        </w:rPr>
        <w:t>Priority booking</w:t>
      </w:r>
    </w:p>
    <w:p w14:paraId="345B3450" w14:textId="4086AD92" w:rsidR="00AF69EC" w:rsidRPr="00AF69EC" w:rsidRDefault="00AF69EC" w:rsidP="00067DB4">
      <w:pPr>
        <w:pStyle w:val="Arial"/>
        <w:numPr>
          <w:ilvl w:val="0"/>
          <w:numId w:val="16"/>
        </w:numPr>
        <w:rPr>
          <w:rFonts w:eastAsia="Times New Roman"/>
        </w:rPr>
      </w:pPr>
      <w:r w:rsidRPr="00AF69EC">
        <w:rPr>
          <w:rFonts w:eastAsia="Times New Roman"/>
        </w:rPr>
        <w:t>Peak-time slots</w:t>
      </w:r>
    </w:p>
    <w:p w14:paraId="29F2BA4E" w14:textId="703C78CE" w:rsidR="00AF69EC" w:rsidRPr="00AF69EC" w:rsidRDefault="00AF69EC" w:rsidP="00067DB4">
      <w:pPr>
        <w:pStyle w:val="Arial"/>
        <w:numPr>
          <w:ilvl w:val="0"/>
          <w:numId w:val="16"/>
        </w:numPr>
        <w:rPr>
          <w:rFonts w:eastAsia="Times New Roman"/>
        </w:rPr>
      </w:pPr>
      <w:r w:rsidRPr="00AF69EC">
        <w:rPr>
          <w:rFonts w:eastAsia="Times New Roman"/>
        </w:rPr>
        <w:t>Secured usage for long-term growth</w:t>
      </w:r>
    </w:p>
    <w:p w14:paraId="5FE2029F" w14:textId="77777777" w:rsidR="00AF69EC" w:rsidRPr="00AF69EC" w:rsidRDefault="00AF69EC" w:rsidP="00AF69EC">
      <w:pPr>
        <w:pStyle w:val="Arial"/>
        <w:rPr>
          <w:rFonts w:eastAsia="Times New Roman"/>
        </w:rPr>
      </w:pPr>
    </w:p>
    <w:p w14:paraId="7C8B881E" w14:textId="0E1976A9" w:rsidR="00AF69EC" w:rsidRPr="00AF69EC" w:rsidRDefault="00AF69EC" w:rsidP="00AF69EC">
      <w:pPr>
        <w:pStyle w:val="Arial"/>
        <w:rPr>
          <w:rFonts w:eastAsia="Times New Roman"/>
        </w:rPr>
      </w:pPr>
      <w:r w:rsidRPr="00AF69EC">
        <w:rPr>
          <w:rFonts w:eastAsia="Times New Roman"/>
        </w:rPr>
        <w:t>Ensure facilities are female-friendly by:</w:t>
      </w:r>
    </w:p>
    <w:p w14:paraId="0FF1D87E" w14:textId="77777777" w:rsidR="00AF69EC" w:rsidRPr="00AF69EC" w:rsidRDefault="00AF69EC" w:rsidP="00AF69EC">
      <w:pPr>
        <w:pStyle w:val="Arial"/>
        <w:rPr>
          <w:rFonts w:eastAsia="Times New Roman"/>
        </w:rPr>
      </w:pPr>
    </w:p>
    <w:p w14:paraId="4C0B1B56" w14:textId="0562AC29" w:rsidR="00AF69EC" w:rsidRPr="00AF69EC" w:rsidRDefault="00AF69EC" w:rsidP="00067DB4">
      <w:pPr>
        <w:pStyle w:val="Arial"/>
        <w:numPr>
          <w:ilvl w:val="0"/>
          <w:numId w:val="17"/>
        </w:numPr>
        <w:rPr>
          <w:rFonts w:eastAsia="Times New Roman"/>
        </w:rPr>
      </w:pPr>
      <w:r w:rsidRPr="00AF69EC">
        <w:rPr>
          <w:rFonts w:eastAsia="Times New Roman"/>
        </w:rPr>
        <w:lastRenderedPageBreak/>
        <w:t>Providing basic sanitary products within the player, coach and spectator changing rooms and toilet areas</w:t>
      </w:r>
    </w:p>
    <w:p w14:paraId="6124899B" w14:textId="3019E1CD" w:rsidR="00AF69EC" w:rsidRPr="00AF69EC" w:rsidRDefault="00AF69EC" w:rsidP="00067DB4">
      <w:pPr>
        <w:pStyle w:val="Arial"/>
        <w:numPr>
          <w:ilvl w:val="0"/>
          <w:numId w:val="17"/>
        </w:numPr>
        <w:rPr>
          <w:rFonts w:eastAsia="Times New Roman"/>
        </w:rPr>
      </w:pPr>
      <w:r w:rsidRPr="00AF69EC">
        <w:rPr>
          <w:rFonts w:eastAsia="Times New Roman"/>
        </w:rPr>
        <w:t>Keeping the clubhouse, changing facilities and site surroundings well-lit, maintained, welcoming and always suitable and inclusive for all users</w:t>
      </w:r>
    </w:p>
    <w:p w14:paraId="19FF7CBE" w14:textId="391B00E5" w:rsidR="00067DB4" w:rsidRDefault="00AF69EC" w:rsidP="00AF69EC">
      <w:pPr>
        <w:pStyle w:val="Arial"/>
        <w:numPr>
          <w:ilvl w:val="0"/>
          <w:numId w:val="17"/>
        </w:numPr>
        <w:rPr>
          <w:rFonts w:eastAsia="Times New Roman"/>
        </w:rPr>
      </w:pPr>
      <w:r w:rsidRPr="00AF69EC">
        <w:rPr>
          <w:rFonts w:eastAsia="Times New Roman"/>
        </w:rPr>
        <w:t>Publicly display</w:t>
      </w:r>
      <w:r w:rsidR="00067DB4">
        <w:rPr>
          <w:rFonts w:eastAsia="Times New Roman"/>
        </w:rPr>
        <w:t>ing</w:t>
      </w:r>
      <w:r w:rsidRPr="00AF69EC">
        <w:rPr>
          <w:rFonts w:eastAsia="Times New Roman"/>
        </w:rPr>
        <w:t xml:space="preserve"> the site operator’s strategy to prioritise women’s and girls’ access at the site</w:t>
      </w:r>
    </w:p>
    <w:p w14:paraId="4DEB5BAA" w14:textId="71F93FA5" w:rsidR="00AF69EC" w:rsidRPr="00067DB4" w:rsidRDefault="00AF69EC" w:rsidP="00AF69EC">
      <w:pPr>
        <w:pStyle w:val="Arial"/>
        <w:numPr>
          <w:ilvl w:val="0"/>
          <w:numId w:val="17"/>
        </w:numPr>
        <w:rPr>
          <w:rFonts w:eastAsia="Times New Roman"/>
        </w:rPr>
      </w:pPr>
      <w:r w:rsidRPr="00067DB4">
        <w:rPr>
          <w:rFonts w:eastAsia="Times New Roman"/>
        </w:rPr>
        <w:t>Guarantee</w:t>
      </w:r>
      <w:r w:rsidR="00067DB4">
        <w:rPr>
          <w:rFonts w:eastAsia="Times New Roman"/>
        </w:rPr>
        <w:t>ing</w:t>
      </w:r>
      <w:r w:rsidRPr="00067DB4">
        <w:rPr>
          <w:rFonts w:eastAsia="Times New Roman"/>
        </w:rPr>
        <w:t xml:space="preserve"> female representation across the site operator’s committees and assign designated women’s and girls’ leads.</w:t>
      </w:r>
    </w:p>
    <w:p w14:paraId="59287088" w14:textId="77777777" w:rsidR="00AF69EC" w:rsidRPr="00AF69EC" w:rsidRDefault="00AF69EC" w:rsidP="00AF69EC">
      <w:pPr>
        <w:pStyle w:val="Arial"/>
        <w:rPr>
          <w:rFonts w:eastAsia="Times New Roman"/>
        </w:rPr>
      </w:pPr>
    </w:p>
    <w:p w14:paraId="3255951F" w14:textId="7F720132" w:rsidR="00AF69EC" w:rsidRDefault="00AF69EC" w:rsidP="00AF69EC">
      <w:pPr>
        <w:pStyle w:val="Arial"/>
        <w:rPr>
          <w:rFonts w:eastAsia="Times New Roman"/>
        </w:rPr>
      </w:pPr>
      <w:r w:rsidRPr="00AF69EC">
        <w:rPr>
          <w:rFonts w:eastAsia="Times New Roman"/>
        </w:rPr>
        <w:t>To find out more about the Lionesses Futures Fund, visit the Foundation’s website here.</w:t>
      </w:r>
    </w:p>
    <w:p w14:paraId="466CB751" w14:textId="77777777" w:rsidR="0012270D" w:rsidRPr="007D2950" w:rsidRDefault="0012270D" w:rsidP="0075624F">
      <w:pPr>
        <w:pStyle w:val="Arial"/>
        <w:rPr>
          <w:rFonts w:eastAsia="Times New Roman"/>
        </w:rPr>
      </w:pPr>
    </w:p>
    <w:p w14:paraId="6A8CAF3F" w14:textId="77777777" w:rsidR="00C21544" w:rsidRDefault="00C21544" w:rsidP="0075624F">
      <w:pPr>
        <w:spacing w:after="0" w:line="240" w:lineRule="auto"/>
        <w:rPr>
          <w:rFonts w:ascii="Arial" w:hAnsi="Arial" w:cs="Arial"/>
          <w:b/>
          <w:sz w:val="24"/>
          <w:szCs w:val="24"/>
        </w:rPr>
      </w:pPr>
      <w:r>
        <w:rPr>
          <w:rFonts w:ascii="Arial" w:hAnsi="Arial" w:cs="Arial"/>
          <w:b/>
          <w:sz w:val="24"/>
          <w:szCs w:val="24"/>
        </w:rPr>
        <w:t>Chris Gibbs</w:t>
      </w:r>
      <w:r w:rsidR="00254324">
        <w:rPr>
          <w:rFonts w:ascii="Arial" w:hAnsi="Arial" w:cs="Arial"/>
          <w:b/>
          <w:sz w:val="24"/>
          <w:szCs w:val="24"/>
        </w:rPr>
        <w:t xml:space="preserve"> </w:t>
      </w:r>
    </w:p>
    <w:p w14:paraId="243021F3" w14:textId="6B530250" w:rsidR="0075624F" w:rsidRPr="007D2950" w:rsidRDefault="00254324" w:rsidP="0075624F">
      <w:pPr>
        <w:spacing w:after="0" w:line="240" w:lineRule="auto"/>
        <w:rPr>
          <w:rFonts w:ascii="Arial" w:hAnsi="Arial" w:cs="Arial"/>
          <w:b/>
          <w:sz w:val="24"/>
          <w:szCs w:val="24"/>
        </w:rPr>
      </w:pPr>
      <w:r>
        <w:rPr>
          <w:rFonts w:ascii="Arial" w:hAnsi="Arial" w:cs="Arial"/>
          <w:b/>
          <w:sz w:val="24"/>
          <w:szCs w:val="24"/>
        </w:rPr>
        <w:t xml:space="preserve">Communications </w:t>
      </w:r>
      <w:r w:rsidR="00C21544">
        <w:rPr>
          <w:rFonts w:ascii="Arial" w:hAnsi="Arial" w:cs="Arial"/>
          <w:b/>
          <w:sz w:val="24"/>
          <w:szCs w:val="24"/>
        </w:rPr>
        <w:t>Officer</w:t>
      </w:r>
      <w:r>
        <w:rPr>
          <w:rFonts w:ascii="Arial" w:hAnsi="Arial" w:cs="Arial"/>
          <w:b/>
          <w:sz w:val="24"/>
          <w:szCs w:val="24"/>
        </w:rPr>
        <w:t xml:space="preserve"> - Place</w:t>
      </w:r>
    </w:p>
    <w:p w14:paraId="65932D7C" w14:textId="2DDD09BD" w:rsidR="0075624F" w:rsidRDefault="0075624F" w:rsidP="0075624F">
      <w:pPr>
        <w:spacing w:after="0" w:line="240" w:lineRule="auto"/>
        <w:rPr>
          <w:rStyle w:val="Hyperlink"/>
          <w:rFonts w:ascii="Arial" w:hAnsi="Arial" w:cs="Arial"/>
          <w:b/>
          <w:sz w:val="24"/>
          <w:szCs w:val="24"/>
        </w:rPr>
      </w:pPr>
      <w:r w:rsidRPr="007D2950">
        <w:rPr>
          <w:rFonts w:ascii="Arial" w:hAnsi="Arial" w:cs="Arial"/>
          <w:b/>
          <w:sz w:val="24"/>
          <w:szCs w:val="24"/>
        </w:rPr>
        <w:t xml:space="preserve">Email: </w:t>
      </w:r>
      <w:hyperlink r:id="rId15" w:history="1">
        <w:r w:rsidR="00C21544" w:rsidRPr="00290D3A">
          <w:rPr>
            <w:rStyle w:val="Hyperlink"/>
            <w:rFonts w:ascii="Arial" w:hAnsi="Arial" w:cs="Arial"/>
            <w:b/>
            <w:sz w:val="24"/>
            <w:szCs w:val="24"/>
          </w:rPr>
          <w:t>chris.gibbs@cheshireeast.gov.uk</w:t>
        </w:r>
      </w:hyperlink>
    </w:p>
    <w:p w14:paraId="3BE900B3" w14:textId="410D8D8E" w:rsidR="00254324" w:rsidRPr="00254324" w:rsidRDefault="00254324" w:rsidP="0075624F">
      <w:pPr>
        <w:spacing w:after="0" w:line="240" w:lineRule="auto"/>
        <w:rPr>
          <w:rFonts w:ascii="Arial" w:hAnsi="Arial" w:cs="Arial"/>
          <w:b/>
          <w:sz w:val="24"/>
          <w:szCs w:val="24"/>
        </w:rPr>
      </w:pPr>
      <w:r w:rsidRPr="00254324">
        <w:rPr>
          <w:rStyle w:val="Hyperlink"/>
          <w:rFonts w:ascii="Arial" w:hAnsi="Arial" w:cs="Arial"/>
          <w:b/>
          <w:color w:val="auto"/>
          <w:sz w:val="24"/>
          <w:szCs w:val="24"/>
          <w:u w:val="none"/>
        </w:rPr>
        <w:t>Call: 07</w:t>
      </w:r>
      <w:r w:rsidR="00C21544">
        <w:rPr>
          <w:rStyle w:val="Hyperlink"/>
          <w:rFonts w:ascii="Arial" w:hAnsi="Arial" w:cs="Arial"/>
          <w:b/>
          <w:color w:val="auto"/>
          <w:sz w:val="24"/>
          <w:szCs w:val="24"/>
          <w:u w:val="none"/>
        </w:rPr>
        <w:t>866 782659</w:t>
      </w:r>
    </w:p>
    <w:p w14:paraId="67CDD10F" w14:textId="77777777" w:rsidR="00BF21F0" w:rsidRPr="005A1453" w:rsidRDefault="00BF21F0" w:rsidP="00A81448">
      <w:pPr>
        <w:spacing w:after="0" w:line="240" w:lineRule="auto"/>
      </w:pPr>
    </w:p>
    <w:sectPr w:rsidR="00BF21F0" w:rsidRPr="005A1453" w:rsidSect="00B10C25">
      <w:headerReference w:type="even" r:id="rId16"/>
      <w:headerReference w:type="default" r:id="rId17"/>
      <w:footerReference w:type="even" r:id="rId18"/>
      <w:footerReference w:type="default" r:id="rId19"/>
      <w:headerReference w:type="first" r:id="rId20"/>
      <w:footerReference w:type="first" r:id="rId21"/>
      <w:pgSz w:w="11906" w:h="16838" w:code="9"/>
      <w:pgMar w:top="567" w:right="1286" w:bottom="567" w:left="1134" w:header="1928"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9D160" w14:textId="77777777" w:rsidR="008101DF" w:rsidRDefault="008101DF">
      <w:r>
        <w:separator/>
      </w:r>
    </w:p>
  </w:endnote>
  <w:endnote w:type="continuationSeparator" w:id="0">
    <w:p w14:paraId="4C56B313" w14:textId="77777777" w:rsidR="008101DF" w:rsidRDefault="008101DF">
      <w:r>
        <w:continuationSeparator/>
      </w:r>
    </w:p>
  </w:endnote>
  <w:endnote w:type="continuationNotice" w:id="1">
    <w:p w14:paraId="45AA66DD" w14:textId="77777777" w:rsidR="008101DF" w:rsidRDefault="008101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 B7 Bold">
    <w:altName w:val="Arial"/>
    <w:panose1 w:val="00000000000000000000"/>
    <w:charset w:val="00"/>
    <w:family w:val="modern"/>
    <w:notTrueType/>
    <w:pitch w:val="variable"/>
    <w:sig w:usb0="00000083" w:usb1="00000000" w:usb2="00000000" w:usb3="00000000" w:csb0="00000009" w:csb1="00000000"/>
  </w:font>
  <w:font w:name="TheSans B4 SemiLight">
    <w:altName w:val="Arial"/>
    <w:panose1 w:val="00000000000000000000"/>
    <w:charset w:val="00"/>
    <w:family w:val="modern"/>
    <w:notTrueType/>
    <w:pitch w:val="variable"/>
    <w:sig w:usb0="00000083" w:usb1="00000000" w:usb2="00000000" w:usb3="00000000" w:csb0="00000009" w:csb1="00000000"/>
  </w:font>
  <w:font w:name="TheSans B5 Plain">
    <w:altName w:val="Arial"/>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MyriadPro-Cond">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0A339" w14:textId="77777777" w:rsidR="006D519B" w:rsidRDefault="006D5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A3479" w14:textId="77777777" w:rsidR="006D519B" w:rsidRDefault="006D51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18D44" w14:textId="1F228B10" w:rsidR="00F871AA" w:rsidRDefault="00C21544" w:rsidP="00EA5DEF">
    <w:pPr>
      <w:pStyle w:val="Footer"/>
      <w:ind w:leftChars="-472" w:left="-1038" w:rightChars="-355" w:right="-781"/>
      <w:jc w:val="center"/>
    </w:pPr>
    <w:r>
      <w:rPr>
        <w:noProof/>
      </w:rPr>
      <w:drawing>
        <wp:anchor distT="0" distB="0" distL="114300" distR="114300" simplePos="0" relativeHeight="251657728" behindDoc="0" locked="0" layoutInCell="1" allowOverlap="1" wp14:anchorId="00A70637" wp14:editId="1548A65A">
          <wp:simplePos x="0" y="0"/>
          <wp:positionH relativeFrom="column">
            <wp:posOffset>-51435</wp:posOffset>
          </wp:positionH>
          <wp:positionV relativeFrom="paragraph">
            <wp:posOffset>265430</wp:posOffset>
          </wp:positionV>
          <wp:extent cx="2218690" cy="54546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690" cy="5454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1E42FE7B" wp14:editId="51806909">
          <wp:simplePos x="0" y="0"/>
          <wp:positionH relativeFrom="column">
            <wp:posOffset>-571500</wp:posOffset>
          </wp:positionH>
          <wp:positionV relativeFrom="paragraph">
            <wp:posOffset>-518160</wp:posOffset>
          </wp:positionV>
          <wp:extent cx="7210425" cy="10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0425" cy="10668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4E98F" w14:textId="77777777" w:rsidR="008101DF" w:rsidRDefault="008101DF">
      <w:r>
        <w:separator/>
      </w:r>
    </w:p>
  </w:footnote>
  <w:footnote w:type="continuationSeparator" w:id="0">
    <w:p w14:paraId="0A9271F4" w14:textId="77777777" w:rsidR="008101DF" w:rsidRDefault="008101DF">
      <w:r>
        <w:continuationSeparator/>
      </w:r>
    </w:p>
  </w:footnote>
  <w:footnote w:type="continuationNotice" w:id="1">
    <w:p w14:paraId="049687A9" w14:textId="77777777" w:rsidR="008101DF" w:rsidRDefault="008101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CC953" w14:textId="77777777" w:rsidR="00C21544" w:rsidRDefault="00C21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CA4D0" w14:textId="77777777" w:rsidR="00F871AA" w:rsidRDefault="00F871AA" w:rsidP="00EA5DEF">
    <w:pPr>
      <w:pStyle w:val="Header"/>
      <w:ind w:rightChars="-118" w:right="-2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1C253" w14:textId="29C40CCB" w:rsidR="00F871AA" w:rsidRDefault="00C21544" w:rsidP="00EA5DEF">
    <w:pPr>
      <w:pStyle w:val="Header"/>
      <w:tabs>
        <w:tab w:val="clear" w:pos="4153"/>
        <w:tab w:val="clear" w:pos="8306"/>
      </w:tabs>
      <w:ind w:rightChars="-22" w:right="-48"/>
    </w:pPr>
    <w:r>
      <w:rPr>
        <w:noProof/>
      </w:rPr>
      <mc:AlternateContent>
        <mc:Choice Requires="wps">
          <w:drawing>
            <wp:anchor distT="0" distB="0" distL="114300" distR="114300" simplePos="0" relativeHeight="251658752" behindDoc="0" locked="0" layoutInCell="1" allowOverlap="1" wp14:anchorId="2F83C420" wp14:editId="4D7171EE">
              <wp:simplePos x="0" y="0"/>
              <wp:positionH relativeFrom="column">
                <wp:posOffset>-124460</wp:posOffset>
              </wp:positionH>
              <wp:positionV relativeFrom="page">
                <wp:posOffset>756285</wp:posOffset>
              </wp:positionV>
              <wp:extent cx="3115310" cy="553085"/>
              <wp:effectExtent l="0" t="3810" r="0" b="0"/>
              <wp:wrapNone/>
              <wp:docPr id="23805427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553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722C3C" w14:textId="300A99BA" w:rsidR="000754A2" w:rsidRPr="000754A2" w:rsidRDefault="000754A2">
                          <w:pPr>
                            <w:rPr>
                              <w:rFonts w:ascii="Arial" w:hAnsi="Arial" w:cs="Arial"/>
                              <w:b/>
                              <w:bCs/>
                              <w:i/>
                              <w:iCs/>
                              <w:color w:val="206C49"/>
                              <w:sz w:val="56"/>
                              <w:szCs w:val="56"/>
                            </w:rPr>
                          </w:pPr>
                          <w:r w:rsidRPr="000754A2">
                            <w:rPr>
                              <w:rFonts w:ascii="Arial" w:hAnsi="Arial" w:cs="Arial"/>
                              <w:b/>
                              <w:bCs/>
                              <w:i/>
                              <w:iCs/>
                              <w:color w:val="206C49"/>
                              <w:sz w:val="56"/>
                              <w:szCs w:val="56"/>
                            </w:rPr>
                            <w:t xml:space="preserve">News Release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3C420" id="_x0000_t202" coordsize="21600,21600" o:spt="202" path="m,l,21600r21600,l21600,xe">
              <v:stroke joinstyle="miter"/>
              <v:path gradientshapeok="t" o:connecttype="rect"/>
            </v:shapetype>
            <v:shape id="Text Box 5" o:spid="_x0000_s1026" type="#_x0000_t202" style="position:absolute;margin-left:-9.8pt;margin-top:59.55pt;width:245.3pt;height:4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" stroked="f">
              <v:textbox>
                <w:txbxContent>
                  <w:p w14:paraId="59722C3C" w14:textId="300A99BA" w:rsidR="000754A2" w:rsidRPr="000754A2" w:rsidRDefault="000754A2">
                    <w:pPr>
                      <w:rPr>
                        <w:rFonts w:ascii="Arial" w:hAnsi="Arial" w:cs="Arial"/>
                        <w:b/>
                        <w:bCs/>
                        <w:i/>
                        <w:iCs/>
                        <w:color w:val="206C49"/>
                        <w:sz w:val="56"/>
                        <w:szCs w:val="56"/>
                      </w:rPr>
                    </w:pPr>
                    <w:r w:rsidRPr="000754A2">
                      <w:rPr>
                        <w:rFonts w:ascii="Arial" w:hAnsi="Arial" w:cs="Arial"/>
                        <w:b/>
                        <w:bCs/>
                        <w:i/>
                        <w:iCs/>
                        <w:color w:val="206C49"/>
                        <w:sz w:val="56"/>
                        <w:szCs w:val="56"/>
                      </w:rPr>
                      <w:t xml:space="preserve">News Release                                                                                </w:t>
                    </w:r>
                  </w:p>
                </w:txbxContent>
              </v:textbox>
              <w10:wrap anchory="page"/>
            </v:shape>
          </w:pict>
        </mc:Fallback>
      </mc:AlternateContent>
    </w:r>
    <w:r>
      <w:rPr>
        <w:noProof/>
      </w:rPr>
      <w:drawing>
        <wp:anchor distT="0" distB="0" distL="114300" distR="114300" simplePos="0" relativeHeight="251656704" behindDoc="0" locked="0" layoutInCell="1" allowOverlap="1" wp14:anchorId="34E05B61" wp14:editId="5BD1B816">
          <wp:simplePos x="0" y="0"/>
          <wp:positionH relativeFrom="column">
            <wp:posOffset>4185285</wp:posOffset>
          </wp:positionH>
          <wp:positionV relativeFrom="paragraph">
            <wp:posOffset>-906145</wp:posOffset>
          </wp:positionV>
          <wp:extent cx="2243455" cy="10966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455" cy="1096645"/>
                  </a:xfrm>
                  <a:prstGeom prst="rect">
                    <a:avLst/>
                  </a:prstGeom>
                  <a:noFill/>
                </pic:spPr>
              </pic:pic>
            </a:graphicData>
          </a:graphic>
          <wp14:sizeRelH relativeFrom="page">
            <wp14:pctWidth>0</wp14:pctWidth>
          </wp14:sizeRelH>
          <wp14:sizeRelV relativeFrom="page">
            <wp14:pctHeight>0</wp14:pctHeight>
          </wp14:sizeRelV>
        </wp:anchor>
      </w:drawing>
    </w:r>
    <w:r w:rsidR="00F871AA">
      <w:tab/>
    </w:r>
    <w:r w:rsidR="00F871AA">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4306C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B4812"/>
    <w:multiLevelType w:val="hybridMultilevel"/>
    <w:tmpl w:val="187A7F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32654"/>
    <w:multiLevelType w:val="multilevel"/>
    <w:tmpl w:val="49B65B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B15319"/>
    <w:multiLevelType w:val="multilevel"/>
    <w:tmpl w:val="6C1E30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4E5DB3"/>
    <w:multiLevelType w:val="hybridMultilevel"/>
    <w:tmpl w:val="EB966A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3269A3"/>
    <w:multiLevelType w:val="hybridMultilevel"/>
    <w:tmpl w:val="A77CDE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9F0E43"/>
    <w:multiLevelType w:val="hybridMultilevel"/>
    <w:tmpl w:val="9F061C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624CCE"/>
    <w:multiLevelType w:val="hybridMultilevel"/>
    <w:tmpl w:val="96A821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A307A3"/>
    <w:multiLevelType w:val="multilevel"/>
    <w:tmpl w:val="3320DEA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F960CB"/>
    <w:multiLevelType w:val="hybridMultilevel"/>
    <w:tmpl w:val="7C6A4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696F0D"/>
    <w:multiLevelType w:val="multilevel"/>
    <w:tmpl w:val="1C06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6D41F6"/>
    <w:multiLevelType w:val="hybridMultilevel"/>
    <w:tmpl w:val="578058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883692"/>
    <w:multiLevelType w:val="multilevel"/>
    <w:tmpl w:val="5A9683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1AF0C4D"/>
    <w:multiLevelType w:val="hybridMultilevel"/>
    <w:tmpl w:val="3A28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BC0437"/>
    <w:multiLevelType w:val="hybridMultilevel"/>
    <w:tmpl w:val="9B208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D97B9D"/>
    <w:multiLevelType w:val="hybridMultilevel"/>
    <w:tmpl w:val="03D67E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010F09"/>
    <w:multiLevelType w:val="hybridMultilevel"/>
    <w:tmpl w:val="C4D83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602852">
    <w:abstractNumId w:val="10"/>
  </w:num>
  <w:num w:numId="2" w16cid:durableId="2064138929">
    <w:abstractNumId w:val="0"/>
  </w:num>
  <w:num w:numId="3" w16cid:durableId="97426350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068155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0955704">
    <w:abstractNumId w:val="5"/>
  </w:num>
  <w:num w:numId="6" w16cid:durableId="995764334">
    <w:abstractNumId w:val="15"/>
  </w:num>
  <w:num w:numId="7" w16cid:durableId="943149438">
    <w:abstractNumId w:val="11"/>
  </w:num>
  <w:num w:numId="8" w16cid:durableId="130292998">
    <w:abstractNumId w:val="6"/>
  </w:num>
  <w:num w:numId="9" w16cid:durableId="357853166">
    <w:abstractNumId w:val="7"/>
  </w:num>
  <w:num w:numId="10" w16cid:durableId="1681934128">
    <w:abstractNumId w:val="1"/>
  </w:num>
  <w:num w:numId="11" w16cid:durableId="963928135">
    <w:abstractNumId w:val="16"/>
  </w:num>
  <w:num w:numId="12" w16cid:durableId="1006597568">
    <w:abstractNumId w:val="4"/>
  </w:num>
  <w:num w:numId="13" w16cid:durableId="1259024170">
    <w:abstractNumId w:val="8"/>
  </w:num>
  <w:num w:numId="14" w16cid:durableId="1554121824">
    <w:abstractNumId w:val="3"/>
  </w:num>
  <w:num w:numId="15" w16cid:durableId="234125080">
    <w:abstractNumId w:val="9"/>
  </w:num>
  <w:num w:numId="16" w16cid:durableId="1208840452">
    <w:abstractNumId w:val="14"/>
  </w:num>
  <w:num w:numId="17" w16cid:durableId="13149157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A2"/>
    <w:rsid w:val="00003068"/>
    <w:rsid w:val="00003A08"/>
    <w:rsid w:val="00005C64"/>
    <w:rsid w:val="00006F5A"/>
    <w:rsid w:val="00007B00"/>
    <w:rsid w:val="000134C8"/>
    <w:rsid w:val="00014EFF"/>
    <w:rsid w:val="00015CA7"/>
    <w:rsid w:val="000164C3"/>
    <w:rsid w:val="0002038C"/>
    <w:rsid w:val="00020551"/>
    <w:rsid w:val="000211E7"/>
    <w:rsid w:val="00024046"/>
    <w:rsid w:val="00026171"/>
    <w:rsid w:val="00026C07"/>
    <w:rsid w:val="0003025D"/>
    <w:rsid w:val="00030761"/>
    <w:rsid w:val="00030BE6"/>
    <w:rsid w:val="000315C6"/>
    <w:rsid w:val="00032A50"/>
    <w:rsid w:val="00032EEC"/>
    <w:rsid w:val="00036018"/>
    <w:rsid w:val="00037A97"/>
    <w:rsid w:val="00042509"/>
    <w:rsid w:val="00046AB1"/>
    <w:rsid w:val="00046DB3"/>
    <w:rsid w:val="00046DB6"/>
    <w:rsid w:val="0004757A"/>
    <w:rsid w:val="000613AB"/>
    <w:rsid w:val="00062C82"/>
    <w:rsid w:val="00064572"/>
    <w:rsid w:val="00064D94"/>
    <w:rsid w:val="00066D4F"/>
    <w:rsid w:val="00067DB4"/>
    <w:rsid w:val="000713B9"/>
    <w:rsid w:val="00072928"/>
    <w:rsid w:val="000747F0"/>
    <w:rsid w:val="000754A2"/>
    <w:rsid w:val="00082346"/>
    <w:rsid w:val="00082CE4"/>
    <w:rsid w:val="00085807"/>
    <w:rsid w:val="00085FDB"/>
    <w:rsid w:val="000871BD"/>
    <w:rsid w:val="00090C78"/>
    <w:rsid w:val="00097C26"/>
    <w:rsid w:val="00097EA3"/>
    <w:rsid w:val="000A2146"/>
    <w:rsid w:val="000A40C8"/>
    <w:rsid w:val="000A4593"/>
    <w:rsid w:val="000A6CCE"/>
    <w:rsid w:val="000A77FF"/>
    <w:rsid w:val="000B1302"/>
    <w:rsid w:val="000B13F9"/>
    <w:rsid w:val="000B469D"/>
    <w:rsid w:val="000B4B22"/>
    <w:rsid w:val="000B4EB8"/>
    <w:rsid w:val="000C1937"/>
    <w:rsid w:val="000C353C"/>
    <w:rsid w:val="000C3FFC"/>
    <w:rsid w:val="000C505E"/>
    <w:rsid w:val="000C67D5"/>
    <w:rsid w:val="000C7742"/>
    <w:rsid w:val="000D1B48"/>
    <w:rsid w:val="000D4587"/>
    <w:rsid w:val="000D481B"/>
    <w:rsid w:val="000D48AE"/>
    <w:rsid w:val="000D549F"/>
    <w:rsid w:val="000D5AA8"/>
    <w:rsid w:val="000E121D"/>
    <w:rsid w:val="000E2F19"/>
    <w:rsid w:val="000E4BAD"/>
    <w:rsid w:val="000E4EA6"/>
    <w:rsid w:val="000E5E23"/>
    <w:rsid w:val="000E6155"/>
    <w:rsid w:val="000E72D6"/>
    <w:rsid w:val="000E7429"/>
    <w:rsid w:val="000E7939"/>
    <w:rsid w:val="000F0C8C"/>
    <w:rsid w:val="000F26EA"/>
    <w:rsid w:val="000F3950"/>
    <w:rsid w:val="000F4BE7"/>
    <w:rsid w:val="000F5054"/>
    <w:rsid w:val="000F5998"/>
    <w:rsid w:val="000F5A74"/>
    <w:rsid w:val="00101FDB"/>
    <w:rsid w:val="00102951"/>
    <w:rsid w:val="00107435"/>
    <w:rsid w:val="0011314B"/>
    <w:rsid w:val="0012134F"/>
    <w:rsid w:val="0012270D"/>
    <w:rsid w:val="001241F9"/>
    <w:rsid w:val="0012692D"/>
    <w:rsid w:val="00126E20"/>
    <w:rsid w:val="00130D44"/>
    <w:rsid w:val="00131799"/>
    <w:rsid w:val="00133C0C"/>
    <w:rsid w:val="00144327"/>
    <w:rsid w:val="00146D2F"/>
    <w:rsid w:val="00146E45"/>
    <w:rsid w:val="00147998"/>
    <w:rsid w:val="0015548E"/>
    <w:rsid w:val="00156C23"/>
    <w:rsid w:val="0015733F"/>
    <w:rsid w:val="00165899"/>
    <w:rsid w:val="00167889"/>
    <w:rsid w:val="00167CDF"/>
    <w:rsid w:val="00172C2F"/>
    <w:rsid w:val="001749DA"/>
    <w:rsid w:val="00174C5F"/>
    <w:rsid w:val="001750C2"/>
    <w:rsid w:val="00175DF1"/>
    <w:rsid w:val="001806E8"/>
    <w:rsid w:val="001838F4"/>
    <w:rsid w:val="00183AC9"/>
    <w:rsid w:val="001867CA"/>
    <w:rsid w:val="001A02FF"/>
    <w:rsid w:val="001A1FF0"/>
    <w:rsid w:val="001A3127"/>
    <w:rsid w:val="001A5D79"/>
    <w:rsid w:val="001B0080"/>
    <w:rsid w:val="001B24C8"/>
    <w:rsid w:val="001B35F4"/>
    <w:rsid w:val="001B55D8"/>
    <w:rsid w:val="001B7507"/>
    <w:rsid w:val="001B7A02"/>
    <w:rsid w:val="001C119F"/>
    <w:rsid w:val="001C130E"/>
    <w:rsid w:val="001C187F"/>
    <w:rsid w:val="001C3458"/>
    <w:rsid w:val="001C3C36"/>
    <w:rsid w:val="001C6B81"/>
    <w:rsid w:val="001D018D"/>
    <w:rsid w:val="001D594C"/>
    <w:rsid w:val="001D7138"/>
    <w:rsid w:val="001E1219"/>
    <w:rsid w:val="001E3EFD"/>
    <w:rsid w:val="001E4D60"/>
    <w:rsid w:val="001E5DBD"/>
    <w:rsid w:val="001F13A7"/>
    <w:rsid w:val="001F2A37"/>
    <w:rsid w:val="001F3C0E"/>
    <w:rsid w:val="001F4EBF"/>
    <w:rsid w:val="001F6FCC"/>
    <w:rsid w:val="00201601"/>
    <w:rsid w:val="00204115"/>
    <w:rsid w:val="00204A1F"/>
    <w:rsid w:val="00206DA1"/>
    <w:rsid w:val="00207AF8"/>
    <w:rsid w:val="00207C10"/>
    <w:rsid w:val="002119D7"/>
    <w:rsid w:val="00216F23"/>
    <w:rsid w:val="002200A1"/>
    <w:rsid w:val="00220EDD"/>
    <w:rsid w:val="0022502F"/>
    <w:rsid w:val="00226CC5"/>
    <w:rsid w:val="00227F7E"/>
    <w:rsid w:val="00227FFE"/>
    <w:rsid w:val="002319EA"/>
    <w:rsid w:val="002349D0"/>
    <w:rsid w:val="002351B5"/>
    <w:rsid w:val="00235ED3"/>
    <w:rsid w:val="002400EF"/>
    <w:rsid w:val="002429CA"/>
    <w:rsid w:val="0024533C"/>
    <w:rsid w:val="00245402"/>
    <w:rsid w:val="00251AB1"/>
    <w:rsid w:val="00254324"/>
    <w:rsid w:val="00254886"/>
    <w:rsid w:val="00256069"/>
    <w:rsid w:val="00256403"/>
    <w:rsid w:val="00262AD5"/>
    <w:rsid w:val="00271C10"/>
    <w:rsid w:val="00273F2F"/>
    <w:rsid w:val="002771F8"/>
    <w:rsid w:val="0027793C"/>
    <w:rsid w:val="00277B7B"/>
    <w:rsid w:val="00281C04"/>
    <w:rsid w:val="00282BF0"/>
    <w:rsid w:val="00284287"/>
    <w:rsid w:val="0028448C"/>
    <w:rsid w:val="002928BB"/>
    <w:rsid w:val="00293F51"/>
    <w:rsid w:val="00296260"/>
    <w:rsid w:val="0029792C"/>
    <w:rsid w:val="002A218E"/>
    <w:rsid w:val="002A380B"/>
    <w:rsid w:val="002A6727"/>
    <w:rsid w:val="002A7CB3"/>
    <w:rsid w:val="002B143B"/>
    <w:rsid w:val="002B21F8"/>
    <w:rsid w:val="002B537F"/>
    <w:rsid w:val="002B5A8C"/>
    <w:rsid w:val="002C120D"/>
    <w:rsid w:val="002C17CD"/>
    <w:rsid w:val="002C1CDD"/>
    <w:rsid w:val="002C5ACB"/>
    <w:rsid w:val="002C6041"/>
    <w:rsid w:val="002C68F9"/>
    <w:rsid w:val="002C7029"/>
    <w:rsid w:val="002D0267"/>
    <w:rsid w:val="002D40D7"/>
    <w:rsid w:val="002E037E"/>
    <w:rsid w:val="002E7259"/>
    <w:rsid w:val="002E736E"/>
    <w:rsid w:val="002E7993"/>
    <w:rsid w:val="002F2103"/>
    <w:rsid w:val="002F2595"/>
    <w:rsid w:val="002F2FD9"/>
    <w:rsid w:val="002F4047"/>
    <w:rsid w:val="002F5993"/>
    <w:rsid w:val="002F5D46"/>
    <w:rsid w:val="0030239F"/>
    <w:rsid w:val="00304205"/>
    <w:rsid w:val="00312A91"/>
    <w:rsid w:val="003144DD"/>
    <w:rsid w:val="00314BB5"/>
    <w:rsid w:val="00314C7C"/>
    <w:rsid w:val="0031584D"/>
    <w:rsid w:val="00316A0C"/>
    <w:rsid w:val="00317135"/>
    <w:rsid w:val="003241AB"/>
    <w:rsid w:val="0032469A"/>
    <w:rsid w:val="003248A4"/>
    <w:rsid w:val="0032499E"/>
    <w:rsid w:val="0032566E"/>
    <w:rsid w:val="00325DBC"/>
    <w:rsid w:val="00326D8C"/>
    <w:rsid w:val="00330163"/>
    <w:rsid w:val="00331286"/>
    <w:rsid w:val="003342FF"/>
    <w:rsid w:val="0033447A"/>
    <w:rsid w:val="00336821"/>
    <w:rsid w:val="003427C5"/>
    <w:rsid w:val="003436EB"/>
    <w:rsid w:val="003442EF"/>
    <w:rsid w:val="00346009"/>
    <w:rsid w:val="00347A5A"/>
    <w:rsid w:val="0035488B"/>
    <w:rsid w:val="003567DE"/>
    <w:rsid w:val="00362490"/>
    <w:rsid w:val="0036326C"/>
    <w:rsid w:val="00363CA3"/>
    <w:rsid w:val="0036478A"/>
    <w:rsid w:val="00366589"/>
    <w:rsid w:val="00367D44"/>
    <w:rsid w:val="003739C8"/>
    <w:rsid w:val="0037437C"/>
    <w:rsid w:val="0038072C"/>
    <w:rsid w:val="00383741"/>
    <w:rsid w:val="00387991"/>
    <w:rsid w:val="00387CAC"/>
    <w:rsid w:val="00387F06"/>
    <w:rsid w:val="00390199"/>
    <w:rsid w:val="00390F84"/>
    <w:rsid w:val="0039176F"/>
    <w:rsid w:val="00391D81"/>
    <w:rsid w:val="00392412"/>
    <w:rsid w:val="00393F4F"/>
    <w:rsid w:val="0039588E"/>
    <w:rsid w:val="003971C6"/>
    <w:rsid w:val="003A1C11"/>
    <w:rsid w:val="003A2C50"/>
    <w:rsid w:val="003A3FAE"/>
    <w:rsid w:val="003A7B8C"/>
    <w:rsid w:val="003B19AE"/>
    <w:rsid w:val="003B538E"/>
    <w:rsid w:val="003B54A8"/>
    <w:rsid w:val="003B608E"/>
    <w:rsid w:val="003B77C1"/>
    <w:rsid w:val="003C0FD6"/>
    <w:rsid w:val="003C1585"/>
    <w:rsid w:val="003C1ED6"/>
    <w:rsid w:val="003C519A"/>
    <w:rsid w:val="003C7DE6"/>
    <w:rsid w:val="003D68D2"/>
    <w:rsid w:val="003D74AA"/>
    <w:rsid w:val="003D77EB"/>
    <w:rsid w:val="003D7E4B"/>
    <w:rsid w:val="003E2638"/>
    <w:rsid w:val="003F1040"/>
    <w:rsid w:val="003F152C"/>
    <w:rsid w:val="003F563E"/>
    <w:rsid w:val="003F5821"/>
    <w:rsid w:val="003F75C8"/>
    <w:rsid w:val="0040229F"/>
    <w:rsid w:val="00402F1E"/>
    <w:rsid w:val="00403F4A"/>
    <w:rsid w:val="0040416E"/>
    <w:rsid w:val="004042AE"/>
    <w:rsid w:val="00404D64"/>
    <w:rsid w:val="00404E4B"/>
    <w:rsid w:val="00406293"/>
    <w:rsid w:val="00411693"/>
    <w:rsid w:val="00411703"/>
    <w:rsid w:val="00414746"/>
    <w:rsid w:val="0042211F"/>
    <w:rsid w:val="00437198"/>
    <w:rsid w:val="0044021A"/>
    <w:rsid w:val="004403F2"/>
    <w:rsid w:val="0044134C"/>
    <w:rsid w:val="004416CF"/>
    <w:rsid w:val="00445913"/>
    <w:rsid w:val="00445A76"/>
    <w:rsid w:val="00445AB9"/>
    <w:rsid w:val="00447FDD"/>
    <w:rsid w:val="00450303"/>
    <w:rsid w:val="004545FC"/>
    <w:rsid w:val="00456A20"/>
    <w:rsid w:val="00460F02"/>
    <w:rsid w:val="00462C51"/>
    <w:rsid w:val="004644F8"/>
    <w:rsid w:val="004661AD"/>
    <w:rsid w:val="0046787E"/>
    <w:rsid w:val="00470183"/>
    <w:rsid w:val="0048271C"/>
    <w:rsid w:val="00484FAB"/>
    <w:rsid w:val="004862C8"/>
    <w:rsid w:val="0048741C"/>
    <w:rsid w:val="00491D2A"/>
    <w:rsid w:val="0049297A"/>
    <w:rsid w:val="00495C67"/>
    <w:rsid w:val="00495DD2"/>
    <w:rsid w:val="00497CA7"/>
    <w:rsid w:val="004A36F7"/>
    <w:rsid w:val="004A55A6"/>
    <w:rsid w:val="004A5607"/>
    <w:rsid w:val="004A5F2A"/>
    <w:rsid w:val="004B227B"/>
    <w:rsid w:val="004B2979"/>
    <w:rsid w:val="004B2D5F"/>
    <w:rsid w:val="004B6DBB"/>
    <w:rsid w:val="004B7328"/>
    <w:rsid w:val="004C1C00"/>
    <w:rsid w:val="004C319B"/>
    <w:rsid w:val="004C5D10"/>
    <w:rsid w:val="004D27FB"/>
    <w:rsid w:val="004D31F2"/>
    <w:rsid w:val="004D31F7"/>
    <w:rsid w:val="004D4B23"/>
    <w:rsid w:val="004D5CC8"/>
    <w:rsid w:val="004E0CFC"/>
    <w:rsid w:val="004E0F79"/>
    <w:rsid w:val="004E13B7"/>
    <w:rsid w:val="004E1C2E"/>
    <w:rsid w:val="004E20A2"/>
    <w:rsid w:val="004E61E4"/>
    <w:rsid w:val="004F2D0E"/>
    <w:rsid w:val="004F56C1"/>
    <w:rsid w:val="004F75DA"/>
    <w:rsid w:val="0050023C"/>
    <w:rsid w:val="0050067E"/>
    <w:rsid w:val="00502595"/>
    <w:rsid w:val="00502B3C"/>
    <w:rsid w:val="00502EF7"/>
    <w:rsid w:val="00503676"/>
    <w:rsid w:val="005040D3"/>
    <w:rsid w:val="00504BAF"/>
    <w:rsid w:val="0050550D"/>
    <w:rsid w:val="005113D5"/>
    <w:rsid w:val="005204C9"/>
    <w:rsid w:val="00520593"/>
    <w:rsid w:val="005209BE"/>
    <w:rsid w:val="00520E2D"/>
    <w:rsid w:val="00522E7E"/>
    <w:rsid w:val="00522EB1"/>
    <w:rsid w:val="0052524F"/>
    <w:rsid w:val="00531924"/>
    <w:rsid w:val="00531D51"/>
    <w:rsid w:val="00534C2F"/>
    <w:rsid w:val="00535EC7"/>
    <w:rsid w:val="0054028B"/>
    <w:rsid w:val="00543335"/>
    <w:rsid w:val="00547D99"/>
    <w:rsid w:val="0055478E"/>
    <w:rsid w:val="00554978"/>
    <w:rsid w:val="005574B3"/>
    <w:rsid w:val="00560F9E"/>
    <w:rsid w:val="00563860"/>
    <w:rsid w:val="00566D82"/>
    <w:rsid w:val="005670AC"/>
    <w:rsid w:val="0056712E"/>
    <w:rsid w:val="0057044E"/>
    <w:rsid w:val="00571B92"/>
    <w:rsid w:val="005725E1"/>
    <w:rsid w:val="005742B5"/>
    <w:rsid w:val="00575BAB"/>
    <w:rsid w:val="00576944"/>
    <w:rsid w:val="00577E04"/>
    <w:rsid w:val="005801CF"/>
    <w:rsid w:val="00581696"/>
    <w:rsid w:val="00582A8D"/>
    <w:rsid w:val="00582DD1"/>
    <w:rsid w:val="00583869"/>
    <w:rsid w:val="00584597"/>
    <w:rsid w:val="00584D7E"/>
    <w:rsid w:val="0059022F"/>
    <w:rsid w:val="005908EA"/>
    <w:rsid w:val="00592A46"/>
    <w:rsid w:val="005941B7"/>
    <w:rsid w:val="005950AF"/>
    <w:rsid w:val="00595154"/>
    <w:rsid w:val="005958C0"/>
    <w:rsid w:val="005964B6"/>
    <w:rsid w:val="005A028C"/>
    <w:rsid w:val="005A1453"/>
    <w:rsid w:val="005A20CD"/>
    <w:rsid w:val="005A36DF"/>
    <w:rsid w:val="005A3F39"/>
    <w:rsid w:val="005A738D"/>
    <w:rsid w:val="005A7873"/>
    <w:rsid w:val="005A78C6"/>
    <w:rsid w:val="005A796F"/>
    <w:rsid w:val="005B142E"/>
    <w:rsid w:val="005B426E"/>
    <w:rsid w:val="005B540B"/>
    <w:rsid w:val="005B5A21"/>
    <w:rsid w:val="005B660E"/>
    <w:rsid w:val="005B6638"/>
    <w:rsid w:val="005B7050"/>
    <w:rsid w:val="005C1E00"/>
    <w:rsid w:val="005C51D4"/>
    <w:rsid w:val="005C59CC"/>
    <w:rsid w:val="005C6EA8"/>
    <w:rsid w:val="005C7BA3"/>
    <w:rsid w:val="005D40BF"/>
    <w:rsid w:val="005D4BF7"/>
    <w:rsid w:val="005D5718"/>
    <w:rsid w:val="005D6605"/>
    <w:rsid w:val="005E0018"/>
    <w:rsid w:val="005E04B2"/>
    <w:rsid w:val="005E245E"/>
    <w:rsid w:val="005E3A0C"/>
    <w:rsid w:val="005E3BD0"/>
    <w:rsid w:val="005E694A"/>
    <w:rsid w:val="005E6F34"/>
    <w:rsid w:val="005E77FE"/>
    <w:rsid w:val="005F5C04"/>
    <w:rsid w:val="005F5F49"/>
    <w:rsid w:val="00606D24"/>
    <w:rsid w:val="00607502"/>
    <w:rsid w:val="00607AC7"/>
    <w:rsid w:val="00610ACD"/>
    <w:rsid w:val="006121A2"/>
    <w:rsid w:val="0061307D"/>
    <w:rsid w:val="0061670B"/>
    <w:rsid w:val="00616BF6"/>
    <w:rsid w:val="006176D3"/>
    <w:rsid w:val="0062164B"/>
    <w:rsid w:val="00621CAE"/>
    <w:rsid w:val="006236D7"/>
    <w:rsid w:val="00623BB3"/>
    <w:rsid w:val="006257B0"/>
    <w:rsid w:val="006262ED"/>
    <w:rsid w:val="00627153"/>
    <w:rsid w:val="0062753A"/>
    <w:rsid w:val="00630BA3"/>
    <w:rsid w:val="00632C93"/>
    <w:rsid w:val="0063420A"/>
    <w:rsid w:val="00637A0F"/>
    <w:rsid w:val="006402B9"/>
    <w:rsid w:val="0064061E"/>
    <w:rsid w:val="0064111F"/>
    <w:rsid w:val="00643F46"/>
    <w:rsid w:val="00645020"/>
    <w:rsid w:val="00645125"/>
    <w:rsid w:val="0064575C"/>
    <w:rsid w:val="00647EFC"/>
    <w:rsid w:val="0065163E"/>
    <w:rsid w:val="006521A3"/>
    <w:rsid w:val="00652CA7"/>
    <w:rsid w:val="00654E44"/>
    <w:rsid w:val="00655768"/>
    <w:rsid w:val="006576A1"/>
    <w:rsid w:val="00660E05"/>
    <w:rsid w:val="0066193A"/>
    <w:rsid w:val="00670021"/>
    <w:rsid w:val="0067085B"/>
    <w:rsid w:val="00670F2F"/>
    <w:rsid w:val="00671ED1"/>
    <w:rsid w:val="00683672"/>
    <w:rsid w:val="00684176"/>
    <w:rsid w:val="0068598D"/>
    <w:rsid w:val="006877F5"/>
    <w:rsid w:val="00687F19"/>
    <w:rsid w:val="00696890"/>
    <w:rsid w:val="00696DAD"/>
    <w:rsid w:val="00697FC5"/>
    <w:rsid w:val="006A0A37"/>
    <w:rsid w:val="006A3082"/>
    <w:rsid w:val="006A5248"/>
    <w:rsid w:val="006B591F"/>
    <w:rsid w:val="006B722C"/>
    <w:rsid w:val="006C1429"/>
    <w:rsid w:val="006C1439"/>
    <w:rsid w:val="006C2DCA"/>
    <w:rsid w:val="006C4E67"/>
    <w:rsid w:val="006C7267"/>
    <w:rsid w:val="006D2F50"/>
    <w:rsid w:val="006D3A25"/>
    <w:rsid w:val="006D519B"/>
    <w:rsid w:val="006D5753"/>
    <w:rsid w:val="006D5CDB"/>
    <w:rsid w:val="006D6D80"/>
    <w:rsid w:val="006D773D"/>
    <w:rsid w:val="006D795C"/>
    <w:rsid w:val="006E05DB"/>
    <w:rsid w:val="006E1B83"/>
    <w:rsid w:val="006E1EE0"/>
    <w:rsid w:val="006E3640"/>
    <w:rsid w:val="006E5E72"/>
    <w:rsid w:val="006E623F"/>
    <w:rsid w:val="006E6CED"/>
    <w:rsid w:val="006E7E1F"/>
    <w:rsid w:val="006F2B76"/>
    <w:rsid w:val="006F2D69"/>
    <w:rsid w:val="006F36F5"/>
    <w:rsid w:val="006F40A2"/>
    <w:rsid w:val="007003FD"/>
    <w:rsid w:val="00700D28"/>
    <w:rsid w:val="0070242F"/>
    <w:rsid w:val="007025F4"/>
    <w:rsid w:val="00702A02"/>
    <w:rsid w:val="007050C4"/>
    <w:rsid w:val="007051BA"/>
    <w:rsid w:val="00710894"/>
    <w:rsid w:val="00710A11"/>
    <w:rsid w:val="00710B0D"/>
    <w:rsid w:val="00710E6D"/>
    <w:rsid w:val="0071191F"/>
    <w:rsid w:val="00711A9D"/>
    <w:rsid w:val="00713210"/>
    <w:rsid w:val="00713849"/>
    <w:rsid w:val="00713E41"/>
    <w:rsid w:val="0071407E"/>
    <w:rsid w:val="00714FB7"/>
    <w:rsid w:val="007154B9"/>
    <w:rsid w:val="007171B1"/>
    <w:rsid w:val="00717937"/>
    <w:rsid w:val="00721255"/>
    <w:rsid w:val="00721ED0"/>
    <w:rsid w:val="00723068"/>
    <w:rsid w:val="00724FB2"/>
    <w:rsid w:val="007279C0"/>
    <w:rsid w:val="0073216C"/>
    <w:rsid w:val="007373A6"/>
    <w:rsid w:val="00740AE3"/>
    <w:rsid w:val="0074408D"/>
    <w:rsid w:val="00744305"/>
    <w:rsid w:val="00744F9A"/>
    <w:rsid w:val="007451D8"/>
    <w:rsid w:val="00747B1B"/>
    <w:rsid w:val="007521E8"/>
    <w:rsid w:val="00754702"/>
    <w:rsid w:val="0075624F"/>
    <w:rsid w:val="007610A7"/>
    <w:rsid w:val="007630E4"/>
    <w:rsid w:val="00764516"/>
    <w:rsid w:val="00764C1C"/>
    <w:rsid w:val="00767EC7"/>
    <w:rsid w:val="00771D2B"/>
    <w:rsid w:val="00772F6B"/>
    <w:rsid w:val="007742F1"/>
    <w:rsid w:val="0077516F"/>
    <w:rsid w:val="00775A74"/>
    <w:rsid w:val="007762F5"/>
    <w:rsid w:val="00780A8B"/>
    <w:rsid w:val="00781ADE"/>
    <w:rsid w:val="0078525C"/>
    <w:rsid w:val="00787648"/>
    <w:rsid w:val="00791CBC"/>
    <w:rsid w:val="007930B1"/>
    <w:rsid w:val="00793A3B"/>
    <w:rsid w:val="00794366"/>
    <w:rsid w:val="00795E36"/>
    <w:rsid w:val="007A3106"/>
    <w:rsid w:val="007A383D"/>
    <w:rsid w:val="007A3AAC"/>
    <w:rsid w:val="007A47A2"/>
    <w:rsid w:val="007A5E30"/>
    <w:rsid w:val="007A662E"/>
    <w:rsid w:val="007B06C3"/>
    <w:rsid w:val="007B1186"/>
    <w:rsid w:val="007B4ECE"/>
    <w:rsid w:val="007C3666"/>
    <w:rsid w:val="007C434C"/>
    <w:rsid w:val="007D2A7F"/>
    <w:rsid w:val="007D2C42"/>
    <w:rsid w:val="007D2D97"/>
    <w:rsid w:val="007D57D1"/>
    <w:rsid w:val="007D654F"/>
    <w:rsid w:val="007E14C3"/>
    <w:rsid w:val="007E2E9D"/>
    <w:rsid w:val="007E2F40"/>
    <w:rsid w:val="007E5F68"/>
    <w:rsid w:val="007E75A5"/>
    <w:rsid w:val="007E7AE1"/>
    <w:rsid w:val="007F0139"/>
    <w:rsid w:val="007F4313"/>
    <w:rsid w:val="007F4F94"/>
    <w:rsid w:val="007F7151"/>
    <w:rsid w:val="008030CD"/>
    <w:rsid w:val="00803DFD"/>
    <w:rsid w:val="0080443C"/>
    <w:rsid w:val="008101DF"/>
    <w:rsid w:val="008108D1"/>
    <w:rsid w:val="0081099F"/>
    <w:rsid w:val="00812207"/>
    <w:rsid w:val="008136CC"/>
    <w:rsid w:val="008140E0"/>
    <w:rsid w:val="00815FB9"/>
    <w:rsid w:val="00816703"/>
    <w:rsid w:val="00816C12"/>
    <w:rsid w:val="00816EDE"/>
    <w:rsid w:val="0082024C"/>
    <w:rsid w:val="00821A29"/>
    <w:rsid w:val="0082657F"/>
    <w:rsid w:val="00831C0C"/>
    <w:rsid w:val="00832ECD"/>
    <w:rsid w:val="008338F5"/>
    <w:rsid w:val="00834B5B"/>
    <w:rsid w:val="008358B6"/>
    <w:rsid w:val="00836DBD"/>
    <w:rsid w:val="00840F9A"/>
    <w:rsid w:val="008417B3"/>
    <w:rsid w:val="008420C4"/>
    <w:rsid w:val="00842B20"/>
    <w:rsid w:val="00844416"/>
    <w:rsid w:val="00847F3F"/>
    <w:rsid w:val="00852CA8"/>
    <w:rsid w:val="00852F27"/>
    <w:rsid w:val="0086157A"/>
    <w:rsid w:val="0086581A"/>
    <w:rsid w:val="00867BDF"/>
    <w:rsid w:val="00867C8C"/>
    <w:rsid w:val="00875412"/>
    <w:rsid w:val="00880B40"/>
    <w:rsid w:val="00881029"/>
    <w:rsid w:val="00882034"/>
    <w:rsid w:val="00883684"/>
    <w:rsid w:val="00884687"/>
    <w:rsid w:val="00885F1A"/>
    <w:rsid w:val="00886628"/>
    <w:rsid w:val="00890321"/>
    <w:rsid w:val="0089152D"/>
    <w:rsid w:val="0089449C"/>
    <w:rsid w:val="00896F6B"/>
    <w:rsid w:val="008A078E"/>
    <w:rsid w:val="008A132E"/>
    <w:rsid w:val="008A1758"/>
    <w:rsid w:val="008A564B"/>
    <w:rsid w:val="008A7BAD"/>
    <w:rsid w:val="008B05C5"/>
    <w:rsid w:val="008B06CD"/>
    <w:rsid w:val="008B1308"/>
    <w:rsid w:val="008C11AC"/>
    <w:rsid w:val="008C132F"/>
    <w:rsid w:val="008C1339"/>
    <w:rsid w:val="008C2A08"/>
    <w:rsid w:val="008C50A8"/>
    <w:rsid w:val="008D1C27"/>
    <w:rsid w:val="008D25E6"/>
    <w:rsid w:val="008D3599"/>
    <w:rsid w:val="008D5039"/>
    <w:rsid w:val="008D50C3"/>
    <w:rsid w:val="008D5BAB"/>
    <w:rsid w:val="008D6E43"/>
    <w:rsid w:val="008E0FBC"/>
    <w:rsid w:val="008E0FE4"/>
    <w:rsid w:val="008E3DC6"/>
    <w:rsid w:val="008E5689"/>
    <w:rsid w:val="008E7632"/>
    <w:rsid w:val="008E7922"/>
    <w:rsid w:val="008F0A0C"/>
    <w:rsid w:val="008F3341"/>
    <w:rsid w:val="008F45E6"/>
    <w:rsid w:val="008F4A0F"/>
    <w:rsid w:val="008F6084"/>
    <w:rsid w:val="008F6FEE"/>
    <w:rsid w:val="00901EA5"/>
    <w:rsid w:val="00902445"/>
    <w:rsid w:val="00905AF7"/>
    <w:rsid w:val="009100FC"/>
    <w:rsid w:val="00910410"/>
    <w:rsid w:val="00911F10"/>
    <w:rsid w:val="00913F01"/>
    <w:rsid w:val="00920914"/>
    <w:rsid w:val="00926CA5"/>
    <w:rsid w:val="00930142"/>
    <w:rsid w:val="00932DEA"/>
    <w:rsid w:val="00934F40"/>
    <w:rsid w:val="00934F57"/>
    <w:rsid w:val="00936D4F"/>
    <w:rsid w:val="00937B26"/>
    <w:rsid w:val="00940D65"/>
    <w:rsid w:val="0094252D"/>
    <w:rsid w:val="00942753"/>
    <w:rsid w:val="00942E9D"/>
    <w:rsid w:val="00942F0A"/>
    <w:rsid w:val="00946714"/>
    <w:rsid w:val="00946CF3"/>
    <w:rsid w:val="00955080"/>
    <w:rsid w:val="0095508C"/>
    <w:rsid w:val="0095673B"/>
    <w:rsid w:val="00956C14"/>
    <w:rsid w:val="0095783A"/>
    <w:rsid w:val="0095793F"/>
    <w:rsid w:val="00961AD0"/>
    <w:rsid w:val="0096245C"/>
    <w:rsid w:val="009627D5"/>
    <w:rsid w:val="009642DA"/>
    <w:rsid w:val="00964C04"/>
    <w:rsid w:val="0096791A"/>
    <w:rsid w:val="00970A9C"/>
    <w:rsid w:val="00973401"/>
    <w:rsid w:val="00973FC2"/>
    <w:rsid w:val="009753CE"/>
    <w:rsid w:val="009776AA"/>
    <w:rsid w:val="009777F7"/>
    <w:rsid w:val="009824A3"/>
    <w:rsid w:val="00987FBB"/>
    <w:rsid w:val="009937F8"/>
    <w:rsid w:val="009A0884"/>
    <w:rsid w:val="009A27BF"/>
    <w:rsid w:val="009A6123"/>
    <w:rsid w:val="009A6DE4"/>
    <w:rsid w:val="009A7253"/>
    <w:rsid w:val="009A7AD5"/>
    <w:rsid w:val="009B0EAD"/>
    <w:rsid w:val="009B1EF1"/>
    <w:rsid w:val="009B3893"/>
    <w:rsid w:val="009B519D"/>
    <w:rsid w:val="009C0730"/>
    <w:rsid w:val="009C4482"/>
    <w:rsid w:val="009C7BE9"/>
    <w:rsid w:val="009D20CE"/>
    <w:rsid w:val="009D3F32"/>
    <w:rsid w:val="009D5816"/>
    <w:rsid w:val="009E023C"/>
    <w:rsid w:val="009E0B65"/>
    <w:rsid w:val="009E0C02"/>
    <w:rsid w:val="009E1823"/>
    <w:rsid w:val="009E2D8E"/>
    <w:rsid w:val="009E3568"/>
    <w:rsid w:val="009E4538"/>
    <w:rsid w:val="009E7102"/>
    <w:rsid w:val="009F0D6D"/>
    <w:rsid w:val="009F1D57"/>
    <w:rsid w:val="009F65D1"/>
    <w:rsid w:val="00A00D5C"/>
    <w:rsid w:val="00A069BA"/>
    <w:rsid w:val="00A07A14"/>
    <w:rsid w:val="00A10834"/>
    <w:rsid w:val="00A14577"/>
    <w:rsid w:val="00A163B5"/>
    <w:rsid w:val="00A164AB"/>
    <w:rsid w:val="00A17AB3"/>
    <w:rsid w:val="00A217DE"/>
    <w:rsid w:val="00A2182D"/>
    <w:rsid w:val="00A21B11"/>
    <w:rsid w:val="00A25E23"/>
    <w:rsid w:val="00A26A72"/>
    <w:rsid w:val="00A30622"/>
    <w:rsid w:val="00A30D13"/>
    <w:rsid w:val="00A31C74"/>
    <w:rsid w:val="00A32D87"/>
    <w:rsid w:val="00A3393B"/>
    <w:rsid w:val="00A3656D"/>
    <w:rsid w:val="00A36F1D"/>
    <w:rsid w:val="00A40356"/>
    <w:rsid w:val="00A409BA"/>
    <w:rsid w:val="00A411D6"/>
    <w:rsid w:val="00A41FD8"/>
    <w:rsid w:val="00A43D18"/>
    <w:rsid w:val="00A44362"/>
    <w:rsid w:val="00A50C47"/>
    <w:rsid w:val="00A51175"/>
    <w:rsid w:val="00A51651"/>
    <w:rsid w:val="00A52585"/>
    <w:rsid w:val="00A542DB"/>
    <w:rsid w:val="00A5463E"/>
    <w:rsid w:val="00A56027"/>
    <w:rsid w:val="00A56041"/>
    <w:rsid w:val="00A573F1"/>
    <w:rsid w:val="00A57E19"/>
    <w:rsid w:val="00A60D91"/>
    <w:rsid w:val="00A65934"/>
    <w:rsid w:val="00A67A1F"/>
    <w:rsid w:val="00A71241"/>
    <w:rsid w:val="00A71897"/>
    <w:rsid w:val="00A745BB"/>
    <w:rsid w:val="00A755FE"/>
    <w:rsid w:val="00A75EA4"/>
    <w:rsid w:val="00A771CB"/>
    <w:rsid w:val="00A81448"/>
    <w:rsid w:val="00A86C44"/>
    <w:rsid w:val="00A906AD"/>
    <w:rsid w:val="00A92C68"/>
    <w:rsid w:val="00A939C6"/>
    <w:rsid w:val="00A942DD"/>
    <w:rsid w:val="00A94A7B"/>
    <w:rsid w:val="00A94CC6"/>
    <w:rsid w:val="00AA5234"/>
    <w:rsid w:val="00AA60FF"/>
    <w:rsid w:val="00AA69BF"/>
    <w:rsid w:val="00AB07BA"/>
    <w:rsid w:val="00AB2D8F"/>
    <w:rsid w:val="00AB40B6"/>
    <w:rsid w:val="00AB5B22"/>
    <w:rsid w:val="00AC0E1E"/>
    <w:rsid w:val="00AC19AF"/>
    <w:rsid w:val="00AC721A"/>
    <w:rsid w:val="00AD0703"/>
    <w:rsid w:val="00AD2730"/>
    <w:rsid w:val="00AD6558"/>
    <w:rsid w:val="00AE1048"/>
    <w:rsid w:val="00AE38CB"/>
    <w:rsid w:val="00AE39E0"/>
    <w:rsid w:val="00AF0CFF"/>
    <w:rsid w:val="00AF1468"/>
    <w:rsid w:val="00AF4303"/>
    <w:rsid w:val="00AF4E66"/>
    <w:rsid w:val="00AF558B"/>
    <w:rsid w:val="00AF5857"/>
    <w:rsid w:val="00AF69EC"/>
    <w:rsid w:val="00B01814"/>
    <w:rsid w:val="00B01CAA"/>
    <w:rsid w:val="00B10C25"/>
    <w:rsid w:val="00B125A3"/>
    <w:rsid w:val="00B127EA"/>
    <w:rsid w:val="00B13E7F"/>
    <w:rsid w:val="00B15564"/>
    <w:rsid w:val="00B1619F"/>
    <w:rsid w:val="00B17F7D"/>
    <w:rsid w:val="00B20FF1"/>
    <w:rsid w:val="00B23106"/>
    <w:rsid w:val="00B235E3"/>
    <w:rsid w:val="00B3323C"/>
    <w:rsid w:val="00B448C2"/>
    <w:rsid w:val="00B453F4"/>
    <w:rsid w:val="00B458E6"/>
    <w:rsid w:val="00B479A5"/>
    <w:rsid w:val="00B52896"/>
    <w:rsid w:val="00B53D8D"/>
    <w:rsid w:val="00B5521C"/>
    <w:rsid w:val="00B557C0"/>
    <w:rsid w:val="00B61740"/>
    <w:rsid w:val="00B632EB"/>
    <w:rsid w:val="00B6364A"/>
    <w:rsid w:val="00B64A31"/>
    <w:rsid w:val="00B70DB2"/>
    <w:rsid w:val="00B70F77"/>
    <w:rsid w:val="00B7123C"/>
    <w:rsid w:val="00B71498"/>
    <w:rsid w:val="00B74013"/>
    <w:rsid w:val="00B748EB"/>
    <w:rsid w:val="00B75823"/>
    <w:rsid w:val="00B810C1"/>
    <w:rsid w:val="00B85FE9"/>
    <w:rsid w:val="00B87724"/>
    <w:rsid w:val="00B9035C"/>
    <w:rsid w:val="00B9079B"/>
    <w:rsid w:val="00B9232B"/>
    <w:rsid w:val="00B9258D"/>
    <w:rsid w:val="00B952B0"/>
    <w:rsid w:val="00BA45E2"/>
    <w:rsid w:val="00BA5B4E"/>
    <w:rsid w:val="00BB0CAE"/>
    <w:rsid w:val="00BB0D7F"/>
    <w:rsid w:val="00BB203C"/>
    <w:rsid w:val="00BB29D9"/>
    <w:rsid w:val="00BB2C3D"/>
    <w:rsid w:val="00BB5228"/>
    <w:rsid w:val="00BB5CCF"/>
    <w:rsid w:val="00BC399D"/>
    <w:rsid w:val="00BC4476"/>
    <w:rsid w:val="00BC4794"/>
    <w:rsid w:val="00BC777A"/>
    <w:rsid w:val="00BC7829"/>
    <w:rsid w:val="00BC7A54"/>
    <w:rsid w:val="00BD3599"/>
    <w:rsid w:val="00BD510D"/>
    <w:rsid w:val="00BD6ABA"/>
    <w:rsid w:val="00BD73A5"/>
    <w:rsid w:val="00BD73F8"/>
    <w:rsid w:val="00BE37D2"/>
    <w:rsid w:val="00BE3A04"/>
    <w:rsid w:val="00BE42C3"/>
    <w:rsid w:val="00BF21F0"/>
    <w:rsid w:val="00BF5C40"/>
    <w:rsid w:val="00BF6E60"/>
    <w:rsid w:val="00BF76A2"/>
    <w:rsid w:val="00C017F9"/>
    <w:rsid w:val="00C04160"/>
    <w:rsid w:val="00C054AA"/>
    <w:rsid w:val="00C057EC"/>
    <w:rsid w:val="00C05F60"/>
    <w:rsid w:val="00C06C67"/>
    <w:rsid w:val="00C07576"/>
    <w:rsid w:val="00C1019A"/>
    <w:rsid w:val="00C1086C"/>
    <w:rsid w:val="00C112AB"/>
    <w:rsid w:val="00C11B1C"/>
    <w:rsid w:val="00C13413"/>
    <w:rsid w:val="00C14B27"/>
    <w:rsid w:val="00C167CC"/>
    <w:rsid w:val="00C179D5"/>
    <w:rsid w:val="00C21544"/>
    <w:rsid w:val="00C22070"/>
    <w:rsid w:val="00C2228E"/>
    <w:rsid w:val="00C24B13"/>
    <w:rsid w:val="00C266F1"/>
    <w:rsid w:val="00C309BD"/>
    <w:rsid w:val="00C30DED"/>
    <w:rsid w:val="00C3174D"/>
    <w:rsid w:val="00C32E84"/>
    <w:rsid w:val="00C33440"/>
    <w:rsid w:val="00C33B9D"/>
    <w:rsid w:val="00C33E04"/>
    <w:rsid w:val="00C372A7"/>
    <w:rsid w:val="00C431CC"/>
    <w:rsid w:val="00C437AC"/>
    <w:rsid w:val="00C45596"/>
    <w:rsid w:val="00C52153"/>
    <w:rsid w:val="00C5295D"/>
    <w:rsid w:val="00C54E99"/>
    <w:rsid w:val="00C61146"/>
    <w:rsid w:val="00C61203"/>
    <w:rsid w:val="00C624C3"/>
    <w:rsid w:val="00C62C7E"/>
    <w:rsid w:val="00C634AE"/>
    <w:rsid w:val="00C64FE2"/>
    <w:rsid w:val="00C65731"/>
    <w:rsid w:val="00C65F7E"/>
    <w:rsid w:val="00C72DE5"/>
    <w:rsid w:val="00C72ED9"/>
    <w:rsid w:val="00C81AF2"/>
    <w:rsid w:val="00C82DB6"/>
    <w:rsid w:val="00C83C13"/>
    <w:rsid w:val="00C83DB2"/>
    <w:rsid w:val="00C84AB1"/>
    <w:rsid w:val="00C8561C"/>
    <w:rsid w:val="00C86E64"/>
    <w:rsid w:val="00C87620"/>
    <w:rsid w:val="00C9081D"/>
    <w:rsid w:val="00C91CC4"/>
    <w:rsid w:val="00CA3F60"/>
    <w:rsid w:val="00CA6451"/>
    <w:rsid w:val="00CA6BDB"/>
    <w:rsid w:val="00CB0E43"/>
    <w:rsid w:val="00CB2CA6"/>
    <w:rsid w:val="00CB7B31"/>
    <w:rsid w:val="00CC084B"/>
    <w:rsid w:val="00CC4752"/>
    <w:rsid w:val="00CC48DC"/>
    <w:rsid w:val="00CC6121"/>
    <w:rsid w:val="00CC6621"/>
    <w:rsid w:val="00CD0AD6"/>
    <w:rsid w:val="00CD37B0"/>
    <w:rsid w:val="00CD4F0E"/>
    <w:rsid w:val="00CD64A4"/>
    <w:rsid w:val="00CE06C5"/>
    <w:rsid w:val="00CE1B1B"/>
    <w:rsid w:val="00CE1DF4"/>
    <w:rsid w:val="00CE433D"/>
    <w:rsid w:val="00CE6699"/>
    <w:rsid w:val="00CE6F7E"/>
    <w:rsid w:val="00CF0703"/>
    <w:rsid w:val="00CF3659"/>
    <w:rsid w:val="00CF376F"/>
    <w:rsid w:val="00CF40BF"/>
    <w:rsid w:val="00CF5BB9"/>
    <w:rsid w:val="00CF73C2"/>
    <w:rsid w:val="00D00126"/>
    <w:rsid w:val="00D034B0"/>
    <w:rsid w:val="00D043D1"/>
    <w:rsid w:val="00D06940"/>
    <w:rsid w:val="00D10587"/>
    <w:rsid w:val="00D11381"/>
    <w:rsid w:val="00D1141D"/>
    <w:rsid w:val="00D11A25"/>
    <w:rsid w:val="00D11C01"/>
    <w:rsid w:val="00D1478E"/>
    <w:rsid w:val="00D20F1E"/>
    <w:rsid w:val="00D23651"/>
    <w:rsid w:val="00D2528E"/>
    <w:rsid w:val="00D2557F"/>
    <w:rsid w:val="00D255DF"/>
    <w:rsid w:val="00D30ECC"/>
    <w:rsid w:val="00D33CCA"/>
    <w:rsid w:val="00D4123A"/>
    <w:rsid w:val="00D46AFF"/>
    <w:rsid w:val="00D51D24"/>
    <w:rsid w:val="00D52AD0"/>
    <w:rsid w:val="00D5523F"/>
    <w:rsid w:val="00D562F0"/>
    <w:rsid w:val="00D5771E"/>
    <w:rsid w:val="00D57BB8"/>
    <w:rsid w:val="00D61ABA"/>
    <w:rsid w:val="00D629AB"/>
    <w:rsid w:val="00D63B87"/>
    <w:rsid w:val="00D7041C"/>
    <w:rsid w:val="00D72110"/>
    <w:rsid w:val="00D7245D"/>
    <w:rsid w:val="00D72534"/>
    <w:rsid w:val="00D735B7"/>
    <w:rsid w:val="00D77024"/>
    <w:rsid w:val="00D775A5"/>
    <w:rsid w:val="00D81E1D"/>
    <w:rsid w:val="00D907F0"/>
    <w:rsid w:val="00D946E8"/>
    <w:rsid w:val="00D95C15"/>
    <w:rsid w:val="00D97FB7"/>
    <w:rsid w:val="00DA64C2"/>
    <w:rsid w:val="00DB31EC"/>
    <w:rsid w:val="00DB6157"/>
    <w:rsid w:val="00DB73E1"/>
    <w:rsid w:val="00DC6358"/>
    <w:rsid w:val="00DC639A"/>
    <w:rsid w:val="00DD27AC"/>
    <w:rsid w:val="00DD4DC7"/>
    <w:rsid w:val="00DD6019"/>
    <w:rsid w:val="00DD74C9"/>
    <w:rsid w:val="00DE24CE"/>
    <w:rsid w:val="00DE436C"/>
    <w:rsid w:val="00DE689D"/>
    <w:rsid w:val="00DE79BF"/>
    <w:rsid w:val="00DF0812"/>
    <w:rsid w:val="00DF13A2"/>
    <w:rsid w:val="00DF1B53"/>
    <w:rsid w:val="00DF1BED"/>
    <w:rsid w:val="00DF58BB"/>
    <w:rsid w:val="00E00322"/>
    <w:rsid w:val="00E009A9"/>
    <w:rsid w:val="00E02C43"/>
    <w:rsid w:val="00E07B1B"/>
    <w:rsid w:val="00E10DD6"/>
    <w:rsid w:val="00E122C8"/>
    <w:rsid w:val="00E1329A"/>
    <w:rsid w:val="00E160EB"/>
    <w:rsid w:val="00E22BB2"/>
    <w:rsid w:val="00E23F7F"/>
    <w:rsid w:val="00E24B02"/>
    <w:rsid w:val="00E25CD9"/>
    <w:rsid w:val="00E272C0"/>
    <w:rsid w:val="00E27BBA"/>
    <w:rsid w:val="00E31246"/>
    <w:rsid w:val="00E316CF"/>
    <w:rsid w:val="00E342F3"/>
    <w:rsid w:val="00E41663"/>
    <w:rsid w:val="00E43ED4"/>
    <w:rsid w:val="00E505DF"/>
    <w:rsid w:val="00E5061D"/>
    <w:rsid w:val="00E551E9"/>
    <w:rsid w:val="00E56628"/>
    <w:rsid w:val="00E56836"/>
    <w:rsid w:val="00E57CBD"/>
    <w:rsid w:val="00E605B5"/>
    <w:rsid w:val="00E6064D"/>
    <w:rsid w:val="00E625E0"/>
    <w:rsid w:val="00E628AF"/>
    <w:rsid w:val="00E62CA8"/>
    <w:rsid w:val="00E63D86"/>
    <w:rsid w:val="00E642FD"/>
    <w:rsid w:val="00E64B82"/>
    <w:rsid w:val="00E7117A"/>
    <w:rsid w:val="00E718E5"/>
    <w:rsid w:val="00E71A4C"/>
    <w:rsid w:val="00E7236B"/>
    <w:rsid w:val="00E72461"/>
    <w:rsid w:val="00E73064"/>
    <w:rsid w:val="00E74CEF"/>
    <w:rsid w:val="00E80841"/>
    <w:rsid w:val="00E815D9"/>
    <w:rsid w:val="00E82341"/>
    <w:rsid w:val="00E82AF8"/>
    <w:rsid w:val="00E84309"/>
    <w:rsid w:val="00E8469D"/>
    <w:rsid w:val="00E85219"/>
    <w:rsid w:val="00E857F7"/>
    <w:rsid w:val="00E85E24"/>
    <w:rsid w:val="00E861CD"/>
    <w:rsid w:val="00E86639"/>
    <w:rsid w:val="00E92698"/>
    <w:rsid w:val="00E93678"/>
    <w:rsid w:val="00E93DB6"/>
    <w:rsid w:val="00E9453C"/>
    <w:rsid w:val="00E951C4"/>
    <w:rsid w:val="00E96D01"/>
    <w:rsid w:val="00E97C03"/>
    <w:rsid w:val="00EA19A1"/>
    <w:rsid w:val="00EA1A23"/>
    <w:rsid w:val="00EA3A02"/>
    <w:rsid w:val="00EA5DEF"/>
    <w:rsid w:val="00EB0CE8"/>
    <w:rsid w:val="00EB53CA"/>
    <w:rsid w:val="00EB798F"/>
    <w:rsid w:val="00EC0FB9"/>
    <w:rsid w:val="00EC343C"/>
    <w:rsid w:val="00EC589B"/>
    <w:rsid w:val="00ED0F2A"/>
    <w:rsid w:val="00ED1907"/>
    <w:rsid w:val="00ED2F32"/>
    <w:rsid w:val="00ED5417"/>
    <w:rsid w:val="00EE036D"/>
    <w:rsid w:val="00EE265B"/>
    <w:rsid w:val="00EE3266"/>
    <w:rsid w:val="00EE6815"/>
    <w:rsid w:val="00EF0E71"/>
    <w:rsid w:val="00EF3669"/>
    <w:rsid w:val="00EF549F"/>
    <w:rsid w:val="00EF715D"/>
    <w:rsid w:val="00EF734A"/>
    <w:rsid w:val="00F00C66"/>
    <w:rsid w:val="00F023E6"/>
    <w:rsid w:val="00F0418B"/>
    <w:rsid w:val="00F07B24"/>
    <w:rsid w:val="00F07ED5"/>
    <w:rsid w:val="00F150CF"/>
    <w:rsid w:val="00F15809"/>
    <w:rsid w:val="00F16606"/>
    <w:rsid w:val="00F2011E"/>
    <w:rsid w:val="00F213C0"/>
    <w:rsid w:val="00F26BDC"/>
    <w:rsid w:val="00F302CC"/>
    <w:rsid w:val="00F31E5E"/>
    <w:rsid w:val="00F336D8"/>
    <w:rsid w:val="00F34392"/>
    <w:rsid w:val="00F358CB"/>
    <w:rsid w:val="00F400BC"/>
    <w:rsid w:val="00F420F7"/>
    <w:rsid w:val="00F42B4B"/>
    <w:rsid w:val="00F44447"/>
    <w:rsid w:val="00F44A17"/>
    <w:rsid w:val="00F45688"/>
    <w:rsid w:val="00F476C7"/>
    <w:rsid w:val="00F501E0"/>
    <w:rsid w:val="00F52A12"/>
    <w:rsid w:val="00F53AD9"/>
    <w:rsid w:val="00F54E46"/>
    <w:rsid w:val="00F600BE"/>
    <w:rsid w:val="00F61B30"/>
    <w:rsid w:val="00F62D67"/>
    <w:rsid w:val="00F62E25"/>
    <w:rsid w:val="00F64A50"/>
    <w:rsid w:val="00F66570"/>
    <w:rsid w:val="00F67A5A"/>
    <w:rsid w:val="00F7062E"/>
    <w:rsid w:val="00F77FC5"/>
    <w:rsid w:val="00F871AA"/>
    <w:rsid w:val="00F8769B"/>
    <w:rsid w:val="00F9034E"/>
    <w:rsid w:val="00F929CF"/>
    <w:rsid w:val="00F95D17"/>
    <w:rsid w:val="00F9639D"/>
    <w:rsid w:val="00FA09D8"/>
    <w:rsid w:val="00FA2E61"/>
    <w:rsid w:val="00FA4CB2"/>
    <w:rsid w:val="00FA5FBE"/>
    <w:rsid w:val="00FA6E7C"/>
    <w:rsid w:val="00FA7965"/>
    <w:rsid w:val="00FB05A7"/>
    <w:rsid w:val="00FB0FB1"/>
    <w:rsid w:val="00FB10DF"/>
    <w:rsid w:val="00FB209B"/>
    <w:rsid w:val="00FB386B"/>
    <w:rsid w:val="00FB6CE9"/>
    <w:rsid w:val="00FC11F7"/>
    <w:rsid w:val="00FC15EB"/>
    <w:rsid w:val="00FC2C4D"/>
    <w:rsid w:val="00FC6559"/>
    <w:rsid w:val="00FD1492"/>
    <w:rsid w:val="00FD1C46"/>
    <w:rsid w:val="00FD26AE"/>
    <w:rsid w:val="00FD2A51"/>
    <w:rsid w:val="00FD355F"/>
    <w:rsid w:val="00FD4A78"/>
    <w:rsid w:val="00FE06EB"/>
    <w:rsid w:val="00FE1355"/>
    <w:rsid w:val="00FE14F3"/>
    <w:rsid w:val="00FE1A3F"/>
    <w:rsid w:val="00FE2616"/>
    <w:rsid w:val="00FE38A2"/>
    <w:rsid w:val="00FE515B"/>
    <w:rsid w:val="00FE5F99"/>
    <w:rsid w:val="00FE75CF"/>
    <w:rsid w:val="00FE7C7D"/>
    <w:rsid w:val="00FF0D9B"/>
    <w:rsid w:val="00FF21A9"/>
    <w:rsid w:val="00FF21FD"/>
    <w:rsid w:val="00FF27B7"/>
    <w:rsid w:val="00FF28B8"/>
    <w:rsid w:val="00FF6AC0"/>
    <w:rsid w:val="00FF7B2C"/>
    <w:rsid w:val="00FF7E0E"/>
    <w:rsid w:val="46820419"/>
    <w:rsid w:val="5B6F9261"/>
    <w:rsid w:val="73FBA9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5C0737"/>
  <w15:chartTrackingRefBased/>
  <w15:docId w15:val="{B0201415-FA4A-493C-A401-6730DF1E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DEF"/>
    <w:pPr>
      <w:spacing w:after="200" w:line="276" w:lineRule="auto"/>
    </w:pPr>
    <w:rPr>
      <w:rFonts w:ascii="Calibri" w:eastAsia="Calibri" w:hAnsi="Calibri"/>
      <w:sz w:val="22"/>
      <w:szCs w:val="22"/>
      <w:lang w:eastAsia="en-US"/>
    </w:rPr>
  </w:style>
  <w:style w:type="paragraph" w:styleId="Heading1">
    <w:name w:val="heading 1"/>
    <w:basedOn w:val="Normal"/>
    <w:next w:val="Normal"/>
    <w:qFormat/>
    <w:pPr>
      <w:keepNext/>
      <w:outlineLvl w:val="0"/>
    </w:pPr>
    <w:rPr>
      <w:rFonts w:ascii="Tahoma" w:hAnsi="Tahoma" w:cs="Tahoma"/>
      <w:b/>
      <w:bCs/>
      <w:color w:val="000080"/>
      <w:sz w:val="20"/>
    </w:rPr>
  </w:style>
  <w:style w:type="paragraph" w:styleId="Heading2">
    <w:name w:val="heading 2"/>
    <w:basedOn w:val="Normal"/>
    <w:qFormat/>
    <w:rsid w:val="003B538E"/>
    <w:pPr>
      <w:spacing w:before="100" w:beforeAutospacing="1" w:after="100" w:afterAutospacing="1"/>
      <w:outlineLvl w:val="1"/>
    </w:pPr>
    <w:rPr>
      <w:b/>
      <w:bCs/>
      <w:sz w:val="32"/>
      <w:szCs w:val="32"/>
    </w:rPr>
  </w:style>
  <w:style w:type="paragraph" w:styleId="Heading6">
    <w:name w:val="heading 6"/>
    <w:basedOn w:val="Normal"/>
    <w:next w:val="Normal"/>
    <w:qFormat/>
    <w:rsid w:val="00B52896"/>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UoMSchoolDeptTitle">
    <w:name w:val="UoMSchoolDeptTitle"/>
    <w:basedOn w:val="Normal"/>
    <w:rsid w:val="00E86639"/>
    <w:pPr>
      <w:tabs>
        <w:tab w:val="left" w:pos="7200"/>
      </w:tabs>
      <w:ind w:left="6838"/>
    </w:pPr>
    <w:rPr>
      <w:rFonts w:ascii="TheSans B7 Bold" w:hAnsi="TheSans B7 Bold"/>
      <w:color w:val="808080"/>
      <w:sz w:val="18"/>
      <w:szCs w:val="18"/>
    </w:rPr>
  </w:style>
  <w:style w:type="paragraph" w:customStyle="1" w:styleId="UoMSenderAdd">
    <w:name w:val="UoMSenderAdd"/>
    <w:next w:val="Normal"/>
    <w:rsid w:val="00E86639"/>
    <w:pPr>
      <w:ind w:left="6838"/>
    </w:pPr>
    <w:rPr>
      <w:rFonts w:ascii="TheSans B4 SemiLight" w:hAnsi="TheSans B4 SemiLight"/>
      <w:color w:val="808080"/>
      <w:sz w:val="18"/>
      <w:szCs w:val="18"/>
      <w:lang w:eastAsia="en-US"/>
    </w:rPr>
  </w:style>
  <w:style w:type="paragraph" w:customStyle="1" w:styleId="UomAddressee">
    <w:name w:val="UomAddressee"/>
    <w:basedOn w:val="Normal"/>
    <w:rsid w:val="00E86639"/>
    <w:rPr>
      <w:rFonts w:ascii="TheSans B5 Plain" w:hAnsi="TheSans B5 Plain"/>
      <w:szCs w:val="18"/>
      <w:lang w:val="en-US"/>
    </w:rPr>
  </w:style>
  <w:style w:type="paragraph" w:customStyle="1" w:styleId="UomPostcode">
    <w:name w:val="UomPostcode"/>
    <w:next w:val="Normal"/>
    <w:rsid w:val="00E86639"/>
    <w:pPr>
      <w:spacing w:after="360"/>
    </w:pPr>
    <w:rPr>
      <w:rFonts w:ascii="TheSans B5 Plain" w:hAnsi="TheSans B5 Plain"/>
      <w:sz w:val="22"/>
      <w:szCs w:val="18"/>
      <w:lang w:val="en-US" w:eastAsia="en-US"/>
    </w:rPr>
  </w:style>
  <w:style w:type="paragraph" w:customStyle="1" w:styleId="UoMAddresseeTitle">
    <w:name w:val="UoMAddresseeTitle"/>
    <w:next w:val="UomAddressee"/>
    <w:rsid w:val="00E86639"/>
    <w:pPr>
      <w:spacing w:before="360"/>
    </w:pPr>
    <w:rPr>
      <w:rFonts w:ascii="TheSans B5 Plain" w:hAnsi="TheSans B5 Plain"/>
      <w:sz w:val="22"/>
      <w:szCs w:val="18"/>
      <w:lang w:val="en-US" w:eastAsia="en-US"/>
    </w:rPr>
  </w:style>
  <w:style w:type="paragraph" w:customStyle="1" w:styleId="UoMContent">
    <w:name w:val="UoMContent"/>
    <w:rsid w:val="006E3640"/>
    <w:pPr>
      <w:spacing w:after="360"/>
    </w:pPr>
    <w:rPr>
      <w:rFonts w:ascii="TheSans B5 Plain" w:hAnsi="TheSans B5 Plain"/>
      <w:sz w:val="22"/>
      <w:szCs w:val="18"/>
      <w:lang w:val="en-US" w:eastAsia="en-US"/>
    </w:rPr>
  </w:style>
  <w:style w:type="paragraph" w:customStyle="1" w:styleId="UoMYrsSincerely">
    <w:name w:val="UoMYrsSincerely"/>
    <w:next w:val="Normal"/>
    <w:rsid w:val="006E3640"/>
    <w:pPr>
      <w:spacing w:after="600"/>
    </w:pPr>
    <w:rPr>
      <w:rFonts w:ascii="TheSans B5 Plain" w:hAnsi="TheSans B5 Plain"/>
      <w:sz w:val="22"/>
      <w:szCs w:val="18"/>
      <w:lang w:val="en-US" w:eastAsia="en-US"/>
    </w:rPr>
  </w:style>
  <w:style w:type="paragraph" w:customStyle="1" w:styleId="UomSender">
    <w:name w:val="UomSender"/>
    <w:basedOn w:val="Normal"/>
    <w:rsid w:val="006E3640"/>
    <w:rPr>
      <w:rFonts w:ascii="TheSans B5 Plain" w:hAnsi="TheSans B5 Plain"/>
      <w:lang w:val="en-US"/>
    </w:rPr>
  </w:style>
  <w:style w:type="paragraph" w:customStyle="1" w:styleId="UoMRecipient">
    <w:name w:val="UoMRecipient"/>
    <w:next w:val="Normal"/>
    <w:link w:val="UoMRecipientChar"/>
    <w:rsid w:val="006E3640"/>
    <w:pPr>
      <w:spacing w:after="180"/>
    </w:pPr>
    <w:rPr>
      <w:rFonts w:ascii="TheSans B5 Plain" w:hAnsi="TheSans B5 Plain"/>
      <w:sz w:val="22"/>
      <w:szCs w:val="18"/>
      <w:lang w:val="en-US" w:eastAsia="en-US"/>
    </w:rPr>
  </w:style>
  <w:style w:type="character" w:customStyle="1" w:styleId="UoMRecipientChar">
    <w:name w:val="UoMRecipient Char"/>
    <w:link w:val="UoMRecipient"/>
    <w:rsid w:val="006E3640"/>
    <w:rPr>
      <w:rFonts w:ascii="TheSans B5 Plain" w:hAnsi="TheSans B5 Plain"/>
      <w:sz w:val="22"/>
      <w:szCs w:val="18"/>
      <w:lang w:val="en-US" w:eastAsia="en-US" w:bidi="ar-SA"/>
    </w:rPr>
  </w:style>
  <w:style w:type="paragraph" w:styleId="BodyText">
    <w:name w:val="Body Text"/>
    <w:rsid w:val="006E3640"/>
    <w:pPr>
      <w:spacing w:after="360"/>
    </w:pPr>
    <w:rPr>
      <w:rFonts w:ascii="TheSans B5 Plain" w:hAnsi="TheSans B5 Plain"/>
      <w:sz w:val="22"/>
      <w:szCs w:val="24"/>
      <w:lang w:val="en-US" w:eastAsia="en-US"/>
    </w:rPr>
  </w:style>
  <w:style w:type="paragraph" w:customStyle="1" w:styleId="UoMPersonal">
    <w:name w:val="UoMPersonal"/>
    <w:basedOn w:val="Normal"/>
    <w:rsid w:val="006E3640"/>
    <w:rPr>
      <w:rFonts w:ascii="TheSans B7 Bold" w:hAnsi="TheSans B7 Bold"/>
      <w:sz w:val="18"/>
      <w:lang w:val="en-US"/>
    </w:rPr>
  </w:style>
  <w:style w:type="paragraph" w:styleId="NormalWeb">
    <w:name w:val="Normal (Web)"/>
    <w:basedOn w:val="Normal"/>
    <w:link w:val="NormalWebChar"/>
    <w:rsid w:val="00A5463E"/>
    <w:pPr>
      <w:spacing w:before="100" w:beforeAutospacing="1" w:after="100" w:afterAutospacing="1"/>
    </w:pPr>
  </w:style>
  <w:style w:type="paragraph" w:styleId="BalloonText">
    <w:name w:val="Balloon Text"/>
    <w:basedOn w:val="Normal"/>
    <w:semiHidden/>
    <w:rsid w:val="00AA5234"/>
    <w:rPr>
      <w:rFonts w:ascii="Tahoma" w:hAnsi="Tahoma" w:cs="Tahoma"/>
      <w:sz w:val="16"/>
      <w:szCs w:val="16"/>
    </w:rPr>
  </w:style>
  <w:style w:type="character" w:styleId="Strong">
    <w:name w:val="Strong"/>
    <w:qFormat/>
    <w:rsid w:val="003B538E"/>
    <w:rPr>
      <w:b/>
      <w:bCs/>
    </w:rPr>
  </w:style>
  <w:style w:type="paragraph" w:customStyle="1" w:styleId="StyleCECAddresseeTitleArial12ptBefore0pt">
    <w:name w:val="Style CECAddresseeTitle + Arial 12 pt Before:  0 pt"/>
    <w:basedOn w:val="Normal"/>
    <w:rsid w:val="00DD6019"/>
    <w:rPr>
      <w:rFonts w:ascii="Arial" w:hAnsi="Arial"/>
      <w:szCs w:val="20"/>
      <w:lang w:val="en-US"/>
    </w:rPr>
  </w:style>
  <w:style w:type="paragraph" w:customStyle="1" w:styleId="Normal1">
    <w:name w:val="Normal1"/>
    <w:basedOn w:val="Normal"/>
    <w:rsid w:val="00652CA7"/>
    <w:pPr>
      <w:spacing w:line="360" w:lineRule="atLeast"/>
    </w:pPr>
    <w:rPr>
      <w:rFonts w:ascii="Arial" w:hAnsi="Arial" w:cs="Arial"/>
      <w:color w:val="333333"/>
      <w:sz w:val="20"/>
      <w:szCs w:val="20"/>
    </w:rPr>
  </w:style>
  <w:style w:type="paragraph" w:customStyle="1" w:styleId="a-teaser">
    <w:name w:val="a-teaser"/>
    <w:basedOn w:val="Normal"/>
    <w:rsid w:val="007762F5"/>
    <w:pPr>
      <w:spacing w:before="100" w:beforeAutospacing="1" w:after="100" w:afterAutospacing="1"/>
    </w:pPr>
  </w:style>
  <w:style w:type="character" w:styleId="Emphasis">
    <w:name w:val="Emphasis"/>
    <w:qFormat/>
    <w:rsid w:val="00D06940"/>
    <w:rPr>
      <w:i/>
      <w:iCs/>
    </w:rPr>
  </w:style>
  <w:style w:type="paragraph" w:styleId="ListBullet">
    <w:name w:val="List Bullet"/>
    <w:basedOn w:val="Normal"/>
    <w:autoRedefine/>
    <w:rsid w:val="00DE79BF"/>
    <w:pPr>
      <w:numPr>
        <w:numId w:val="2"/>
      </w:numPr>
    </w:pPr>
  </w:style>
  <w:style w:type="paragraph" w:customStyle="1" w:styleId="NormalWeb1">
    <w:name w:val="Normal (Web)1"/>
    <w:basedOn w:val="Normal"/>
    <w:rsid w:val="009627D5"/>
    <w:pPr>
      <w:spacing w:after="100" w:afterAutospacing="1"/>
    </w:pPr>
  </w:style>
  <w:style w:type="table" w:styleId="TableGrid">
    <w:name w:val="Table Grid"/>
    <w:basedOn w:val="TableNormal"/>
    <w:rsid w:val="00F92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4">
    <w:name w:val="Paragraph Style 4"/>
    <w:basedOn w:val="Normal"/>
    <w:autoRedefine/>
    <w:rsid w:val="005C51D4"/>
    <w:pPr>
      <w:widowControl w:val="0"/>
      <w:suppressAutoHyphens/>
      <w:autoSpaceDE w:val="0"/>
      <w:autoSpaceDN w:val="0"/>
      <w:adjustRightInd w:val="0"/>
      <w:textAlignment w:val="center"/>
    </w:pPr>
    <w:rPr>
      <w:rFonts w:ascii="MyriadPro-Cond" w:hAnsi="MyriadPro-Cond" w:cs="MyriadPro-Cond"/>
      <w:bCs/>
      <w:szCs w:val="36"/>
    </w:rPr>
  </w:style>
  <w:style w:type="paragraph" w:customStyle="1" w:styleId="CharChar">
    <w:name w:val="Char Char"/>
    <w:basedOn w:val="Normal"/>
    <w:rsid w:val="005A1453"/>
    <w:pPr>
      <w:spacing w:after="120" w:line="240" w:lineRule="exact"/>
    </w:pPr>
    <w:rPr>
      <w:rFonts w:ascii="Verdana" w:hAnsi="Verdana"/>
      <w:sz w:val="20"/>
      <w:szCs w:val="20"/>
      <w:lang w:val="en-US"/>
    </w:rPr>
  </w:style>
  <w:style w:type="character" w:customStyle="1" w:styleId="NormalWebChar">
    <w:name w:val="Normal (Web) Char"/>
    <w:link w:val="NormalWeb"/>
    <w:rsid w:val="00271C10"/>
    <w:rPr>
      <w:rFonts w:ascii="Calibri" w:eastAsia="Calibri" w:hAnsi="Calibri"/>
      <w:sz w:val="22"/>
      <w:szCs w:val="22"/>
      <w:lang w:val="en-GB" w:eastAsia="en-US" w:bidi="ar-SA"/>
    </w:rPr>
  </w:style>
  <w:style w:type="character" w:customStyle="1" w:styleId="emailstyle18">
    <w:name w:val="emailstyle18"/>
    <w:semiHidden/>
    <w:rsid w:val="00744305"/>
    <w:rPr>
      <w:rFonts w:ascii="Arial" w:hAnsi="Arial" w:cs="Arial"/>
      <w:color w:val="000080"/>
      <w:sz w:val="20"/>
    </w:rPr>
  </w:style>
  <w:style w:type="character" w:customStyle="1" w:styleId="Char">
    <w:name w:val="Char"/>
    <w:rsid w:val="003F5821"/>
    <w:rPr>
      <w:rFonts w:ascii="Calibri" w:eastAsia="Calibri" w:hAnsi="Calibri"/>
      <w:sz w:val="22"/>
      <w:szCs w:val="22"/>
      <w:lang w:val="en-GB" w:eastAsia="en-US" w:bidi="ar-SA"/>
    </w:rPr>
  </w:style>
  <w:style w:type="character" w:customStyle="1" w:styleId="normalwebchar0">
    <w:name w:val="normalwebchar"/>
    <w:basedOn w:val="DefaultParagraphFont"/>
    <w:rsid w:val="003F5821"/>
  </w:style>
  <w:style w:type="paragraph" w:styleId="ListParagraph">
    <w:name w:val="List Paragraph"/>
    <w:basedOn w:val="Normal"/>
    <w:uiPriority w:val="34"/>
    <w:qFormat/>
    <w:rsid w:val="00B9232B"/>
    <w:pPr>
      <w:spacing w:after="0" w:line="240" w:lineRule="auto"/>
      <w:ind w:left="720"/>
    </w:pPr>
    <w:rPr>
      <w:rFonts w:ascii="Times New Roman" w:eastAsia="Times New Roman" w:hAnsi="Times New Roman"/>
      <w:sz w:val="24"/>
      <w:szCs w:val="24"/>
      <w:lang w:eastAsia="en-GB"/>
    </w:rPr>
  </w:style>
  <w:style w:type="paragraph" w:customStyle="1" w:styleId="Arial">
    <w:name w:val="Arial"/>
    <w:basedOn w:val="Normal"/>
    <w:link w:val="ArialChar"/>
    <w:qFormat/>
    <w:rsid w:val="000E4BAD"/>
    <w:pPr>
      <w:spacing w:after="0" w:line="240" w:lineRule="auto"/>
      <w:contextualSpacing/>
    </w:pPr>
    <w:rPr>
      <w:rFonts w:ascii="Arial" w:hAnsi="Arial" w:cs="Arial"/>
      <w:sz w:val="24"/>
      <w:szCs w:val="24"/>
      <w:lang w:eastAsia="en-GB"/>
    </w:rPr>
  </w:style>
  <w:style w:type="character" w:customStyle="1" w:styleId="ArialChar">
    <w:name w:val="Arial Char"/>
    <w:link w:val="Arial"/>
    <w:rsid w:val="000E4BAD"/>
    <w:rPr>
      <w:rFonts w:ascii="Arial" w:eastAsia="Calibri" w:hAnsi="Arial" w:cs="Arial"/>
      <w:sz w:val="24"/>
      <w:szCs w:val="24"/>
    </w:rPr>
  </w:style>
  <w:style w:type="character" w:customStyle="1" w:styleId="apple-converted-space">
    <w:name w:val="apple-converted-space"/>
    <w:rsid w:val="00CC084B"/>
  </w:style>
  <w:style w:type="character" w:customStyle="1" w:styleId="wordsection1Char">
    <w:name w:val="wordsection1 Char"/>
    <w:link w:val="wordsection1"/>
    <w:locked/>
    <w:rsid w:val="008B05C5"/>
    <w:rPr>
      <w:rFonts w:ascii="Calibri" w:hAnsi="Calibri"/>
    </w:rPr>
  </w:style>
  <w:style w:type="paragraph" w:customStyle="1" w:styleId="wordsection1">
    <w:name w:val="wordsection1"/>
    <w:basedOn w:val="Normal"/>
    <w:link w:val="wordsection1Char"/>
    <w:rsid w:val="008B05C5"/>
    <w:pPr>
      <w:autoSpaceDN w:val="0"/>
      <w:spacing w:before="100" w:after="100" w:line="240" w:lineRule="auto"/>
    </w:pPr>
    <w:rPr>
      <w:rFonts w:eastAsia="Times New Roman"/>
      <w:sz w:val="20"/>
      <w:szCs w:val="20"/>
      <w:lang w:eastAsia="en-GB"/>
    </w:rPr>
  </w:style>
  <w:style w:type="character" w:customStyle="1" w:styleId="normaltextrun">
    <w:name w:val="normaltextrun"/>
    <w:basedOn w:val="DefaultParagraphFont"/>
    <w:rsid w:val="00254324"/>
  </w:style>
  <w:style w:type="character" w:customStyle="1" w:styleId="eop">
    <w:name w:val="eop"/>
    <w:basedOn w:val="DefaultParagraphFont"/>
    <w:rsid w:val="00254324"/>
  </w:style>
  <w:style w:type="character" w:styleId="UnresolvedMention">
    <w:name w:val="Unresolved Mention"/>
    <w:uiPriority w:val="99"/>
    <w:semiHidden/>
    <w:unhideWhenUsed/>
    <w:rsid w:val="00254324"/>
    <w:rPr>
      <w:color w:val="605E5C"/>
      <w:shd w:val="clear" w:color="auto" w:fill="E1DFDD"/>
    </w:rPr>
  </w:style>
  <w:style w:type="paragraph" w:customStyle="1" w:styleId="paragraph">
    <w:name w:val="paragraph"/>
    <w:basedOn w:val="Normal"/>
    <w:rsid w:val="00A86C44"/>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D00126"/>
    <w:rPr>
      <w:sz w:val="16"/>
      <w:szCs w:val="16"/>
    </w:rPr>
  </w:style>
  <w:style w:type="paragraph" w:styleId="CommentText">
    <w:name w:val="annotation text"/>
    <w:basedOn w:val="Normal"/>
    <w:link w:val="CommentTextChar"/>
    <w:uiPriority w:val="99"/>
    <w:unhideWhenUsed/>
    <w:rsid w:val="00D00126"/>
    <w:pPr>
      <w:spacing w:line="240" w:lineRule="auto"/>
    </w:pPr>
    <w:rPr>
      <w:sz w:val="20"/>
      <w:szCs w:val="20"/>
    </w:rPr>
  </w:style>
  <w:style w:type="character" w:customStyle="1" w:styleId="CommentTextChar">
    <w:name w:val="Comment Text Char"/>
    <w:basedOn w:val="DefaultParagraphFont"/>
    <w:link w:val="CommentText"/>
    <w:uiPriority w:val="99"/>
    <w:rsid w:val="00D00126"/>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D00126"/>
    <w:rPr>
      <w:b/>
      <w:bCs/>
    </w:rPr>
  </w:style>
  <w:style w:type="character" w:customStyle="1" w:styleId="CommentSubjectChar">
    <w:name w:val="Comment Subject Char"/>
    <w:basedOn w:val="CommentTextChar"/>
    <w:link w:val="CommentSubject"/>
    <w:uiPriority w:val="99"/>
    <w:semiHidden/>
    <w:rsid w:val="00D00126"/>
    <w:rPr>
      <w:rFonts w:ascii="Calibri" w:eastAsia="Calibri" w:hAnsi="Calibri"/>
      <w:b/>
      <w:bCs/>
      <w:lang w:eastAsia="en-US"/>
    </w:rPr>
  </w:style>
  <w:style w:type="paragraph" w:styleId="Revision">
    <w:name w:val="Revision"/>
    <w:hidden/>
    <w:uiPriority w:val="99"/>
    <w:semiHidden/>
    <w:rsid w:val="0012270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1435">
      <w:bodyDiv w:val="1"/>
      <w:marLeft w:val="0"/>
      <w:marRight w:val="0"/>
      <w:marTop w:val="0"/>
      <w:marBottom w:val="0"/>
      <w:divBdr>
        <w:top w:val="none" w:sz="0" w:space="0" w:color="auto"/>
        <w:left w:val="none" w:sz="0" w:space="0" w:color="auto"/>
        <w:bottom w:val="none" w:sz="0" w:space="0" w:color="auto"/>
        <w:right w:val="none" w:sz="0" w:space="0" w:color="auto"/>
      </w:divBdr>
      <w:divsChild>
        <w:div w:id="1897349675">
          <w:marLeft w:val="0"/>
          <w:marRight w:val="0"/>
          <w:marTop w:val="0"/>
          <w:marBottom w:val="0"/>
          <w:divBdr>
            <w:top w:val="none" w:sz="0" w:space="0" w:color="auto"/>
            <w:left w:val="none" w:sz="0" w:space="0" w:color="auto"/>
            <w:bottom w:val="none" w:sz="0" w:space="0" w:color="auto"/>
            <w:right w:val="none" w:sz="0" w:space="0" w:color="auto"/>
          </w:divBdr>
          <w:divsChild>
            <w:div w:id="1970621201">
              <w:marLeft w:val="0"/>
              <w:marRight w:val="0"/>
              <w:marTop w:val="240"/>
              <w:marBottom w:val="0"/>
              <w:divBdr>
                <w:top w:val="none" w:sz="0" w:space="0" w:color="auto"/>
                <w:left w:val="none" w:sz="0" w:space="0" w:color="auto"/>
                <w:bottom w:val="none" w:sz="0" w:space="0" w:color="auto"/>
                <w:right w:val="none" w:sz="0" w:space="0" w:color="auto"/>
              </w:divBdr>
              <w:divsChild>
                <w:div w:id="900359935">
                  <w:marLeft w:val="0"/>
                  <w:marRight w:val="0"/>
                  <w:marTop w:val="0"/>
                  <w:marBottom w:val="0"/>
                  <w:divBdr>
                    <w:top w:val="none" w:sz="0" w:space="0" w:color="auto"/>
                    <w:left w:val="none" w:sz="0" w:space="0" w:color="auto"/>
                    <w:bottom w:val="none" w:sz="0" w:space="0" w:color="auto"/>
                    <w:right w:val="none" w:sz="0" w:space="0" w:color="auto"/>
                  </w:divBdr>
                  <w:divsChild>
                    <w:div w:id="1209605557">
                      <w:marLeft w:val="0"/>
                      <w:marRight w:val="0"/>
                      <w:marTop w:val="0"/>
                      <w:marBottom w:val="0"/>
                      <w:divBdr>
                        <w:top w:val="none" w:sz="0" w:space="0" w:color="auto"/>
                        <w:left w:val="none" w:sz="0" w:space="0" w:color="auto"/>
                        <w:bottom w:val="none" w:sz="0" w:space="0" w:color="auto"/>
                        <w:right w:val="none" w:sz="0" w:space="0" w:color="auto"/>
                      </w:divBdr>
                      <w:divsChild>
                        <w:div w:id="208741592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25913">
      <w:bodyDiv w:val="1"/>
      <w:marLeft w:val="0"/>
      <w:marRight w:val="0"/>
      <w:marTop w:val="0"/>
      <w:marBottom w:val="0"/>
      <w:divBdr>
        <w:top w:val="none" w:sz="0" w:space="0" w:color="auto"/>
        <w:left w:val="none" w:sz="0" w:space="0" w:color="auto"/>
        <w:bottom w:val="none" w:sz="0" w:space="0" w:color="auto"/>
        <w:right w:val="none" w:sz="0" w:space="0" w:color="auto"/>
      </w:divBdr>
    </w:div>
    <w:div w:id="81068531">
      <w:bodyDiv w:val="1"/>
      <w:marLeft w:val="0"/>
      <w:marRight w:val="0"/>
      <w:marTop w:val="0"/>
      <w:marBottom w:val="0"/>
      <w:divBdr>
        <w:top w:val="none" w:sz="0" w:space="0" w:color="auto"/>
        <w:left w:val="none" w:sz="0" w:space="0" w:color="auto"/>
        <w:bottom w:val="none" w:sz="0" w:space="0" w:color="auto"/>
        <w:right w:val="none" w:sz="0" w:space="0" w:color="auto"/>
      </w:divBdr>
    </w:div>
    <w:div w:id="139998814">
      <w:bodyDiv w:val="1"/>
      <w:marLeft w:val="0"/>
      <w:marRight w:val="0"/>
      <w:marTop w:val="0"/>
      <w:marBottom w:val="0"/>
      <w:divBdr>
        <w:top w:val="none" w:sz="0" w:space="0" w:color="auto"/>
        <w:left w:val="none" w:sz="0" w:space="0" w:color="auto"/>
        <w:bottom w:val="none" w:sz="0" w:space="0" w:color="auto"/>
        <w:right w:val="none" w:sz="0" w:space="0" w:color="auto"/>
      </w:divBdr>
    </w:div>
    <w:div w:id="194274002">
      <w:bodyDiv w:val="1"/>
      <w:marLeft w:val="0"/>
      <w:marRight w:val="0"/>
      <w:marTop w:val="0"/>
      <w:marBottom w:val="0"/>
      <w:divBdr>
        <w:top w:val="none" w:sz="0" w:space="0" w:color="auto"/>
        <w:left w:val="none" w:sz="0" w:space="0" w:color="auto"/>
        <w:bottom w:val="none" w:sz="0" w:space="0" w:color="auto"/>
        <w:right w:val="none" w:sz="0" w:space="0" w:color="auto"/>
      </w:divBdr>
    </w:div>
    <w:div w:id="279462298">
      <w:bodyDiv w:val="1"/>
      <w:marLeft w:val="0"/>
      <w:marRight w:val="0"/>
      <w:marTop w:val="0"/>
      <w:marBottom w:val="0"/>
      <w:divBdr>
        <w:top w:val="none" w:sz="0" w:space="0" w:color="auto"/>
        <w:left w:val="none" w:sz="0" w:space="0" w:color="auto"/>
        <w:bottom w:val="none" w:sz="0" w:space="0" w:color="auto"/>
        <w:right w:val="none" w:sz="0" w:space="0" w:color="auto"/>
      </w:divBdr>
      <w:divsChild>
        <w:div w:id="2106076801">
          <w:marLeft w:val="0"/>
          <w:marRight w:val="0"/>
          <w:marTop w:val="0"/>
          <w:marBottom w:val="0"/>
          <w:divBdr>
            <w:top w:val="none" w:sz="0" w:space="0" w:color="auto"/>
            <w:left w:val="none" w:sz="0" w:space="0" w:color="auto"/>
            <w:bottom w:val="none" w:sz="0" w:space="0" w:color="auto"/>
            <w:right w:val="none" w:sz="0" w:space="0" w:color="auto"/>
          </w:divBdr>
        </w:div>
      </w:divsChild>
    </w:div>
    <w:div w:id="302393205">
      <w:bodyDiv w:val="1"/>
      <w:marLeft w:val="0"/>
      <w:marRight w:val="0"/>
      <w:marTop w:val="0"/>
      <w:marBottom w:val="0"/>
      <w:divBdr>
        <w:top w:val="none" w:sz="0" w:space="0" w:color="auto"/>
        <w:left w:val="none" w:sz="0" w:space="0" w:color="auto"/>
        <w:bottom w:val="none" w:sz="0" w:space="0" w:color="auto"/>
        <w:right w:val="none" w:sz="0" w:space="0" w:color="auto"/>
      </w:divBdr>
    </w:div>
    <w:div w:id="304046602">
      <w:bodyDiv w:val="1"/>
      <w:marLeft w:val="0"/>
      <w:marRight w:val="0"/>
      <w:marTop w:val="0"/>
      <w:marBottom w:val="0"/>
      <w:divBdr>
        <w:top w:val="none" w:sz="0" w:space="0" w:color="auto"/>
        <w:left w:val="none" w:sz="0" w:space="0" w:color="auto"/>
        <w:bottom w:val="none" w:sz="0" w:space="0" w:color="auto"/>
        <w:right w:val="none" w:sz="0" w:space="0" w:color="auto"/>
      </w:divBdr>
    </w:div>
    <w:div w:id="306595831">
      <w:bodyDiv w:val="1"/>
      <w:marLeft w:val="0"/>
      <w:marRight w:val="0"/>
      <w:marTop w:val="0"/>
      <w:marBottom w:val="0"/>
      <w:divBdr>
        <w:top w:val="none" w:sz="0" w:space="0" w:color="auto"/>
        <w:left w:val="none" w:sz="0" w:space="0" w:color="auto"/>
        <w:bottom w:val="none" w:sz="0" w:space="0" w:color="auto"/>
        <w:right w:val="none" w:sz="0" w:space="0" w:color="auto"/>
      </w:divBdr>
    </w:div>
    <w:div w:id="322970054">
      <w:bodyDiv w:val="1"/>
      <w:marLeft w:val="0"/>
      <w:marRight w:val="0"/>
      <w:marTop w:val="0"/>
      <w:marBottom w:val="0"/>
      <w:divBdr>
        <w:top w:val="none" w:sz="0" w:space="0" w:color="auto"/>
        <w:left w:val="none" w:sz="0" w:space="0" w:color="auto"/>
        <w:bottom w:val="none" w:sz="0" w:space="0" w:color="auto"/>
        <w:right w:val="none" w:sz="0" w:space="0" w:color="auto"/>
      </w:divBdr>
    </w:div>
    <w:div w:id="367683013">
      <w:bodyDiv w:val="1"/>
      <w:marLeft w:val="0"/>
      <w:marRight w:val="0"/>
      <w:marTop w:val="0"/>
      <w:marBottom w:val="0"/>
      <w:divBdr>
        <w:top w:val="none" w:sz="0" w:space="0" w:color="auto"/>
        <w:left w:val="none" w:sz="0" w:space="0" w:color="auto"/>
        <w:bottom w:val="none" w:sz="0" w:space="0" w:color="auto"/>
        <w:right w:val="none" w:sz="0" w:space="0" w:color="auto"/>
      </w:divBdr>
      <w:divsChild>
        <w:div w:id="603536843">
          <w:marLeft w:val="0"/>
          <w:marRight w:val="0"/>
          <w:marTop w:val="0"/>
          <w:marBottom w:val="0"/>
          <w:divBdr>
            <w:top w:val="none" w:sz="0" w:space="0" w:color="auto"/>
            <w:left w:val="none" w:sz="0" w:space="0" w:color="auto"/>
            <w:bottom w:val="none" w:sz="0" w:space="0" w:color="auto"/>
            <w:right w:val="none" w:sz="0" w:space="0" w:color="auto"/>
          </w:divBdr>
        </w:div>
        <w:div w:id="940916861">
          <w:marLeft w:val="0"/>
          <w:marRight w:val="0"/>
          <w:marTop w:val="0"/>
          <w:marBottom w:val="0"/>
          <w:divBdr>
            <w:top w:val="none" w:sz="0" w:space="0" w:color="auto"/>
            <w:left w:val="none" w:sz="0" w:space="0" w:color="auto"/>
            <w:bottom w:val="none" w:sz="0" w:space="0" w:color="auto"/>
            <w:right w:val="none" w:sz="0" w:space="0" w:color="auto"/>
          </w:divBdr>
        </w:div>
      </w:divsChild>
    </w:div>
    <w:div w:id="399402028">
      <w:bodyDiv w:val="1"/>
      <w:marLeft w:val="0"/>
      <w:marRight w:val="0"/>
      <w:marTop w:val="0"/>
      <w:marBottom w:val="0"/>
      <w:divBdr>
        <w:top w:val="none" w:sz="0" w:space="0" w:color="auto"/>
        <w:left w:val="none" w:sz="0" w:space="0" w:color="auto"/>
        <w:bottom w:val="none" w:sz="0" w:space="0" w:color="auto"/>
        <w:right w:val="none" w:sz="0" w:space="0" w:color="auto"/>
      </w:divBdr>
    </w:div>
    <w:div w:id="437409088">
      <w:bodyDiv w:val="1"/>
      <w:marLeft w:val="0"/>
      <w:marRight w:val="0"/>
      <w:marTop w:val="0"/>
      <w:marBottom w:val="0"/>
      <w:divBdr>
        <w:top w:val="none" w:sz="0" w:space="0" w:color="auto"/>
        <w:left w:val="none" w:sz="0" w:space="0" w:color="auto"/>
        <w:bottom w:val="none" w:sz="0" w:space="0" w:color="auto"/>
        <w:right w:val="none" w:sz="0" w:space="0" w:color="auto"/>
      </w:divBdr>
    </w:div>
    <w:div w:id="465854916">
      <w:bodyDiv w:val="1"/>
      <w:marLeft w:val="0"/>
      <w:marRight w:val="0"/>
      <w:marTop w:val="0"/>
      <w:marBottom w:val="0"/>
      <w:divBdr>
        <w:top w:val="none" w:sz="0" w:space="0" w:color="auto"/>
        <w:left w:val="none" w:sz="0" w:space="0" w:color="auto"/>
        <w:bottom w:val="none" w:sz="0" w:space="0" w:color="auto"/>
        <w:right w:val="none" w:sz="0" w:space="0" w:color="auto"/>
      </w:divBdr>
    </w:div>
    <w:div w:id="482696420">
      <w:bodyDiv w:val="1"/>
      <w:marLeft w:val="0"/>
      <w:marRight w:val="0"/>
      <w:marTop w:val="0"/>
      <w:marBottom w:val="0"/>
      <w:divBdr>
        <w:top w:val="none" w:sz="0" w:space="0" w:color="auto"/>
        <w:left w:val="none" w:sz="0" w:space="0" w:color="auto"/>
        <w:bottom w:val="none" w:sz="0" w:space="0" w:color="auto"/>
        <w:right w:val="none" w:sz="0" w:space="0" w:color="auto"/>
      </w:divBdr>
    </w:div>
    <w:div w:id="558827365">
      <w:bodyDiv w:val="1"/>
      <w:marLeft w:val="0"/>
      <w:marRight w:val="0"/>
      <w:marTop w:val="0"/>
      <w:marBottom w:val="0"/>
      <w:divBdr>
        <w:top w:val="none" w:sz="0" w:space="0" w:color="auto"/>
        <w:left w:val="none" w:sz="0" w:space="0" w:color="auto"/>
        <w:bottom w:val="none" w:sz="0" w:space="0" w:color="auto"/>
        <w:right w:val="none" w:sz="0" w:space="0" w:color="auto"/>
      </w:divBdr>
    </w:div>
    <w:div w:id="723220247">
      <w:bodyDiv w:val="1"/>
      <w:marLeft w:val="0"/>
      <w:marRight w:val="0"/>
      <w:marTop w:val="0"/>
      <w:marBottom w:val="0"/>
      <w:divBdr>
        <w:top w:val="none" w:sz="0" w:space="0" w:color="auto"/>
        <w:left w:val="none" w:sz="0" w:space="0" w:color="auto"/>
        <w:bottom w:val="none" w:sz="0" w:space="0" w:color="auto"/>
        <w:right w:val="none" w:sz="0" w:space="0" w:color="auto"/>
      </w:divBdr>
    </w:div>
    <w:div w:id="769740039">
      <w:bodyDiv w:val="1"/>
      <w:marLeft w:val="0"/>
      <w:marRight w:val="0"/>
      <w:marTop w:val="0"/>
      <w:marBottom w:val="0"/>
      <w:divBdr>
        <w:top w:val="none" w:sz="0" w:space="0" w:color="auto"/>
        <w:left w:val="none" w:sz="0" w:space="0" w:color="auto"/>
        <w:bottom w:val="none" w:sz="0" w:space="0" w:color="auto"/>
        <w:right w:val="none" w:sz="0" w:space="0" w:color="auto"/>
      </w:divBdr>
      <w:divsChild>
        <w:div w:id="8060525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23168819">
              <w:marLeft w:val="0"/>
              <w:marRight w:val="0"/>
              <w:marTop w:val="0"/>
              <w:marBottom w:val="0"/>
              <w:divBdr>
                <w:top w:val="none" w:sz="0" w:space="0" w:color="auto"/>
                <w:left w:val="none" w:sz="0" w:space="0" w:color="auto"/>
                <w:bottom w:val="none" w:sz="0" w:space="0" w:color="auto"/>
                <w:right w:val="none" w:sz="0" w:space="0" w:color="auto"/>
              </w:divBdr>
              <w:divsChild>
                <w:div w:id="519392646">
                  <w:marLeft w:val="0"/>
                  <w:marRight w:val="0"/>
                  <w:marTop w:val="0"/>
                  <w:marBottom w:val="0"/>
                  <w:divBdr>
                    <w:top w:val="none" w:sz="0" w:space="0" w:color="auto"/>
                    <w:left w:val="none" w:sz="0" w:space="0" w:color="auto"/>
                    <w:bottom w:val="none" w:sz="0" w:space="0" w:color="auto"/>
                    <w:right w:val="none" w:sz="0" w:space="0" w:color="auto"/>
                  </w:divBdr>
                  <w:divsChild>
                    <w:div w:id="43528817">
                      <w:marLeft w:val="0"/>
                      <w:marRight w:val="0"/>
                      <w:marTop w:val="0"/>
                      <w:marBottom w:val="0"/>
                      <w:divBdr>
                        <w:top w:val="none" w:sz="0" w:space="0" w:color="auto"/>
                        <w:left w:val="none" w:sz="0" w:space="0" w:color="auto"/>
                        <w:bottom w:val="none" w:sz="0" w:space="0" w:color="auto"/>
                        <w:right w:val="none" w:sz="0" w:space="0" w:color="auto"/>
                      </w:divBdr>
                    </w:div>
                    <w:div w:id="335421254">
                      <w:marLeft w:val="0"/>
                      <w:marRight w:val="0"/>
                      <w:marTop w:val="0"/>
                      <w:marBottom w:val="0"/>
                      <w:divBdr>
                        <w:top w:val="none" w:sz="0" w:space="0" w:color="auto"/>
                        <w:left w:val="none" w:sz="0" w:space="0" w:color="auto"/>
                        <w:bottom w:val="none" w:sz="0" w:space="0" w:color="auto"/>
                        <w:right w:val="none" w:sz="0" w:space="0" w:color="auto"/>
                      </w:divBdr>
                    </w:div>
                    <w:div w:id="432944989">
                      <w:marLeft w:val="0"/>
                      <w:marRight w:val="0"/>
                      <w:marTop w:val="0"/>
                      <w:marBottom w:val="0"/>
                      <w:divBdr>
                        <w:top w:val="none" w:sz="0" w:space="0" w:color="auto"/>
                        <w:left w:val="none" w:sz="0" w:space="0" w:color="auto"/>
                        <w:bottom w:val="none" w:sz="0" w:space="0" w:color="auto"/>
                        <w:right w:val="none" w:sz="0" w:space="0" w:color="auto"/>
                      </w:divBdr>
                    </w:div>
                    <w:div w:id="809446733">
                      <w:marLeft w:val="0"/>
                      <w:marRight w:val="0"/>
                      <w:marTop w:val="0"/>
                      <w:marBottom w:val="0"/>
                      <w:divBdr>
                        <w:top w:val="none" w:sz="0" w:space="0" w:color="auto"/>
                        <w:left w:val="none" w:sz="0" w:space="0" w:color="auto"/>
                        <w:bottom w:val="none" w:sz="0" w:space="0" w:color="auto"/>
                        <w:right w:val="none" w:sz="0" w:space="0" w:color="auto"/>
                      </w:divBdr>
                    </w:div>
                    <w:div w:id="1067072243">
                      <w:marLeft w:val="0"/>
                      <w:marRight w:val="0"/>
                      <w:marTop w:val="0"/>
                      <w:marBottom w:val="0"/>
                      <w:divBdr>
                        <w:top w:val="none" w:sz="0" w:space="0" w:color="auto"/>
                        <w:left w:val="none" w:sz="0" w:space="0" w:color="auto"/>
                        <w:bottom w:val="none" w:sz="0" w:space="0" w:color="auto"/>
                        <w:right w:val="none" w:sz="0" w:space="0" w:color="auto"/>
                      </w:divBdr>
                    </w:div>
                    <w:div w:id="1670863688">
                      <w:marLeft w:val="0"/>
                      <w:marRight w:val="0"/>
                      <w:marTop w:val="0"/>
                      <w:marBottom w:val="0"/>
                      <w:divBdr>
                        <w:top w:val="none" w:sz="0" w:space="0" w:color="auto"/>
                        <w:left w:val="none" w:sz="0" w:space="0" w:color="auto"/>
                        <w:bottom w:val="none" w:sz="0" w:space="0" w:color="auto"/>
                        <w:right w:val="none" w:sz="0" w:space="0" w:color="auto"/>
                      </w:divBdr>
                    </w:div>
                    <w:div w:id="20590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38324">
      <w:bodyDiv w:val="1"/>
      <w:marLeft w:val="0"/>
      <w:marRight w:val="0"/>
      <w:marTop w:val="0"/>
      <w:marBottom w:val="0"/>
      <w:divBdr>
        <w:top w:val="none" w:sz="0" w:space="0" w:color="auto"/>
        <w:left w:val="none" w:sz="0" w:space="0" w:color="auto"/>
        <w:bottom w:val="none" w:sz="0" w:space="0" w:color="auto"/>
        <w:right w:val="none" w:sz="0" w:space="0" w:color="auto"/>
      </w:divBdr>
    </w:div>
    <w:div w:id="916747492">
      <w:bodyDiv w:val="1"/>
      <w:marLeft w:val="0"/>
      <w:marRight w:val="0"/>
      <w:marTop w:val="0"/>
      <w:marBottom w:val="0"/>
      <w:divBdr>
        <w:top w:val="none" w:sz="0" w:space="0" w:color="auto"/>
        <w:left w:val="none" w:sz="0" w:space="0" w:color="auto"/>
        <w:bottom w:val="none" w:sz="0" w:space="0" w:color="auto"/>
        <w:right w:val="none" w:sz="0" w:space="0" w:color="auto"/>
      </w:divBdr>
    </w:div>
    <w:div w:id="973876098">
      <w:bodyDiv w:val="1"/>
      <w:marLeft w:val="0"/>
      <w:marRight w:val="0"/>
      <w:marTop w:val="0"/>
      <w:marBottom w:val="0"/>
      <w:divBdr>
        <w:top w:val="none" w:sz="0" w:space="0" w:color="auto"/>
        <w:left w:val="none" w:sz="0" w:space="0" w:color="auto"/>
        <w:bottom w:val="none" w:sz="0" w:space="0" w:color="auto"/>
        <w:right w:val="none" w:sz="0" w:space="0" w:color="auto"/>
      </w:divBdr>
    </w:div>
    <w:div w:id="1186745959">
      <w:bodyDiv w:val="1"/>
      <w:marLeft w:val="0"/>
      <w:marRight w:val="0"/>
      <w:marTop w:val="0"/>
      <w:marBottom w:val="0"/>
      <w:divBdr>
        <w:top w:val="none" w:sz="0" w:space="0" w:color="auto"/>
        <w:left w:val="none" w:sz="0" w:space="0" w:color="auto"/>
        <w:bottom w:val="none" w:sz="0" w:space="0" w:color="auto"/>
        <w:right w:val="none" w:sz="0" w:space="0" w:color="auto"/>
      </w:divBdr>
    </w:div>
    <w:div w:id="1206943043">
      <w:bodyDiv w:val="1"/>
      <w:marLeft w:val="0"/>
      <w:marRight w:val="0"/>
      <w:marTop w:val="0"/>
      <w:marBottom w:val="0"/>
      <w:divBdr>
        <w:top w:val="none" w:sz="0" w:space="0" w:color="auto"/>
        <w:left w:val="none" w:sz="0" w:space="0" w:color="auto"/>
        <w:bottom w:val="none" w:sz="0" w:space="0" w:color="auto"/>
        <w:right w:val="none" w:sz="0" w:space="0" w:color="auto"/>
      </w:divBdr>
    </w:div>
    <w:div w:id="1227178421">
      <w:bodyDiv w:val="1"/>
      <w:marLeft w:val="0"/>
      <w:marRight w:val="0"/>
      <w:marTop w:val="0"/>
      <w:marBottom w:val="0"/>
      <w:divBdr>
        <w:top w:val="none" w:sz="0" w:space="0" w:color="auto"/>
        <w:left w:val="none" w:sz="0" w:space="0" w:color="auto"/>
        <w:bottom w:val="none" w:sz="0" w:space="0" w:color="auto"/>
        <w:right w:val="none" w:sz="0" w:space="0" w:color="auto"/>
      </w:divBdr>
    </w:div>
    <w:div w:id="1252012702">
      <w:bodyDiv w:val="1"/>
      <w:marLeft w:val="0"/>
      <w:marRight w:val="0"/>
      <w:marTop w:val="0"/>
      <w:marBottom w:val="0"/>
      <w:divBdr>
        <w:top w:val="none" w:sz="0" w:space="0" w:color="auto"/>
        <w:left w:val="none" w:sz="0" w:space="0" w:color="auto"/>
        <w:bottom w:val="none" w:sz="0" w:space="0" w:color="auto"/>
        <w:right w:val="none" w:sz="0" w:space="0" w:color="auto"/>
      </w:divBdr>
    </w:div>
    <w:div w:id="1290937390">
      <w:bodyDiv w:val="1"/>
      <w:marLeft w:val="0"/>
      <w:marRight w:val="0"/>
      <w:marTop w:val="0"/>
      <w:marBottom w:val="0"/>
      <w:divBdr>
        <w:top w:val="none" w:sz="0" w:space="0" w:color="auto"/>
        <w:left w:val="none" w:sz="0" w:space="0" w:color="auto"/>
        <w:bottom w:val="none" w:sz="0" w:space="0" w:color="auto"/>
        <w:right w:val="none" w:sz="0" w:space="0" w:color="auto"/>
      </w:divBdr>
      <w:divsChild>
        <w:div w:id="1282766561">
          <w:marLeft w:val="0"/>
          <w:marRight w:val="0"/>
          <w:marTop w:val="0"/>
          <w:marBottom w:val="0"/>
          <w:divBdr>
            <w:top w:val="none" w:sz="0" w:space="0" w:color="auto"/>
            <w:left w:val="none" w:sz="0" w:space="0" w:color="auto"/>
            <w:bottom w:val="none" w:sz="0" w:space="0" w:color="auto"/>
            <w:right w:val="none" w:sz="0" w:space="0" w:color="auto"/>
          </w:divBdr>
        </w:div>
      </w:divsChild>
    </w:div>
    <w:div w:id="1429885001">
      <w:bodyDiv w:val="1"/>
      <w:marLeft w:val="0"/>
      <w:marRight w:val="0"/>
      <w:marTop w:val="0"/>
      <w:marBottom w:val="0"/>
      <w:divBdr>
        <w:top w:val="none" w:sz="0" w:space="0" w:color="auto"/>
        <w:left w:val="none" w:sz="0" w:space="0" w:color="auto"/>
        <w:bottom w:val="none" w:sz="0" w:space="0" w:color="auto"/>
        <w:right w:val="none" w:sz="0" w:space="0" w:color="auto"/>
      </w:divBdr>
    </w:div>
    <w:div w:id="1487549566">
      <w:bodyDiv w:val="1"/>
      <w:marLeft w:val="0"/>
      <w:marRight w:val="0"/>
      <w:marTop w:val="0"/>
      <w:marBottom w:val="0"/>
      <w:divBdr>
        <w:top w:val="none" w:sz="0" w:space="0" w:color="auto"/>
        <w:left w:val="none" w:sz="0" w:space="0" w:color="auto"/>
        <w:bottom w:val="none" w:sz="0" w:space="0" w:color="auto"/>
        <w:right w:val="none" w:sz="0" w:space="0" w:color="auto"/>
      </w:divBdr>
    </w:div>
    <w:div w:id="1548107501">
      <w:bodyDiv w:val="1"/>
      <w:marLeft w:val="0"/>
      <w:marRight w:val="0"/>
      <w:marTop w:val="0"/>
      <w:marBottom w:val="0"/>
      <w:divBdr>
        <w:top w:val="none" w:sz="0" w:space="0" w:color="auto"/>
        <w:left w:val="none" w:sz="0" w:space="0" w:color="auto"/>
        <w:bottom w:val="none" w:sz="0" w:space="0" w:color="auto"/>
        <w:right w:val="none" w:sz="0" w:space="0" w:color="auto"/>
      </w:divBdr>
    </w:div>
    <w:div w:id="1568346568">
      <w:bodyDiv w:val="1"/>
      <w:marLeft w:val="0"/>
      <w:marRight w:val="0"/>
      <w:marTop w:val="0"/>
      <w:marBottom w:val="0"/>
      <w:divBdr>
        <w:top w:val="none" w:sz="0" w:space="0" w:color="auto"/>
        <w:left w:val="none" w:sz="0" w:space="0" w:color="auto"/>
        <w:bottom w:val="none" w:sz="0" w:space="0" w:color="auto"/>
        <w:right w:val="none" w:sz="0" w:space="0" w:color="auto"/>
      </w:divBdr>
      <w:divsChild>
        <w:div w:id="1132334630">
          <w:marLeft w:val="0"/>
          <w:marRight w:val="0"/>
          <w:marTop w:val="0"/>
          <w:marBottom w:val="0"/>
          <w:divBdr>
            <w:top w:val="none" w:sz="0" w:space="0" w:color="auto"/>
            <w:left w:val="none" w:sz="0" w:space="0" w:color="auto"/>
            <w:bottom w:val="none" w:sz="0" w:space="0" w:color="auto"/>
            <w:right w:val="none" w:sz="0" w:space="0" w:color="auto"/>
          </w:divBdr>
        </w:div>
        <w:div w:id="2023430504">
          <w:marLeft w:val="0"/>
          <w:marRight w:val="0"/>
          <w:marTop w:val="0"/>
          <w:marBottom w:val="0"/>
          <w:divBdr>
            <w:top w:val="none" w:sz="0" w:space="0" w:color="auto"/>
            <w:left w:val="none" w:sz="0" w:space="0" w:color="auto"/>
            <w:bottom w:val="none" w:sz="0" w:space="0" w:color="auto"/>
            <w:right w:val="none" w:sz="0" w:space="0" w:color="auto"/>
          </w:divBdr>
        </w:div>
      </w:divsChild>
    </w:div>
    <w:div w:id="1617715719">
      <w:bodyDiv w:val="1"/>
      <w:marLeft w:val="0"/>
      <w:marRight w:val="0"/>
      <w:marTop w:val="0"/>
      <w:marBottom w:val="0"/>
      <w:divBdr>
        <w:top w:val="none" w:sz="0" w:space="0" w:color="auto"/>
        <w:left w:val="none" w:sz="0" w:space="0" w:color="auto"/>
        <w:bottom w:val="none" w:sz="0" w:space="0" w:color="auto"/>
        <w:right w:val="none" w:sz="0" w:space="0" w:color="auto"/>
      </w:divBdr>
    </w:div>
    <w:div w:id="1665475198">
      <w:bodyDiv w:val="1"/>
      <w:marLeft w:val="0"/>
      <w:marRight w:val="0"/>
      <w:marTop w:val="0"/>
      <w:marBottom w:val="0"/>
      <w:divBdr>
        <w:top w:val="none" w:sz="0" w:space="0" w:color="auto"/>
        <w:left w:val="none" w:sz="0" w:space="0" w:color="auto"/>
        <w:bottom w:val="none" w:sz="0" w:space="0" w:color="auto"/>
        <w:right w:val="none" w:sz="0" w:space="0" w:color="auto"/>
      </w:divBdr>
    </w:div>
    <w:div w:id="1706951613">
      <w:bodyDiv w:val="1"/>
      <w:marLeft w:val="0"/>
      <w:marRight w:val="0"/>
      <w:marTop w:val="0"/>
      <w:marBottom w:val="0"/>
      <w:divBdr>
        <w:top w:val="none" w:sz="0" w:space="0" w:color="auto"/>
        <w:left w:val="none" w:sz="0" w:space="0" w:color="auto"/>
        <w:bottom w:val="none" w:sz="0" w:space="0" w:color="auto"/>
        <w:right w:val="none" w:sz="0" w:space="0" w:color="auto"/>
      </w:divBdr>
    </w:div>
    <w:div w:id="1708142485">
      <w:bodyDiv w:val="1"/>
      <w:marLeft w:val="0"/>
      <w:marRight w:val="0"/>
      <w:marTop w:val="0"/>
      <w:marBottom w:val="0"/>
      <w:divBdr>
        <w:top w:val="none" w:sz="0" w:space="0" w:color="auto"/>
        <w:left w:val="none" w:sz="0" w:space="0" w:color="auto"/>
        <w:bottom w:val="none" w:sz="0" w:space="0" w:color="auto"/>
        <w:right w:val="none" w:sz="0" w:space="0" w:color="auto"/>
      </w:divBdr>
    </w:div>
    <w:div w:id="1719014864">
      <w:bodyDiv w:val="1"/>
      <w:marLeft w:val="0"/>
      <w:marRight w:val="0"/>
      <w:marTop w:val="0"/>
      <w:marBottom w:val="0"/>
      <w:divBdr>
        <w:top w:val="none" w:sz="0" w:space="0" w:color="auto"/>
        <w:left w:val="none" w:sz="0" w:space="0" w:color="auto"/>
        <w:bottom w:val="none" w:sz="0" w:space="0" w:color="auto"/>
        <w:right w:val="none" w:sz="0" w:space="0" w:color="auto"/>
      </w:divBdr>
    </w:div>
    <w:div w:id="1796487848">
      <w:bodyDiv w:val="1"/>
      <w:marLeft w:val="0"/>
      <w:marRight w:val="0"/>
      <w:marTop w:val="0"/>
      <w:marBottom w:val="0"/>
      <w:divBdr>
        <w:top w:val="none" w:sz="0" w:space="0" w:color="auto"/>
        <w:left w:val="none" w:sz="0" w:space="0" w:color="auto"/>
        <w:bottom w:val="none" w:sz="0" w:space="0" w:color="auto"/>
        <w:right w:val="none" w:sz="0" w:space="0" w:color="auto"/>
      </w:divBdr>
    </w:div>
    <w:div w:id="1860393112">
      <w:bodyDiv w:val="1"/>
      <w:marLeft w:val="0"/>
      <w:marRight w:val="0"/>
      <w:marTop w:val="0"/>
      <w:marBottom w:val="0"/>
      <w:divBdr>
        <w:top w:val="none" w:sz="0" w:space="0" w:color="auto"/>
        <w:left w:val="none" w:sz="0" w:space="0" w:color="auto"/>
        <w:bottom w:val="none" w:sz="0" w:space="0" w:color="auto"/>
        <w:right w:val="none" w:sz="0" w:space="0" w:color="auto"/>
      </w:divBdr>
    </w:div>
    <w:div w:id="1864712105">
      <w:bodyDiv w:val="1"/>
      <w:marLeft w:val="0"/>
      <w:marRight w:val="0"/>
      <w:marTop w:val="0"/>
      <w:marBottom w:val="0"/>
      <w:divBdr>
        <w:top w:val="none" w:sz="0" w:space="0" w:color="auto"/>
        <w:left w:val="none" w:sz="0" w:space="0" w:color="auto"/>
        <w:bottom w:val="none" w:sz="0" w:space="0" w:color="auto"/>
        <w:right w:val="none" w:sz="0" w:space="0" w:color="auto"/>
      </w:divBdr>
    </w:div>
    <w:div w:id="2001154131">
      <w:bodyDiv w:val="1"/>
      <w:marLeft w:val="0"/>
      <w:marRight w:val="0"/>
      <w:marTop w:val="0"/>
      <w:marBottom w:val="0"/>
      <w:divBdr>
        <w:top w:val="none" w:sz="0" w:space="0" w:color="auto"/>
        <w:left w:val="none" w:sz="0" w:space="0" w:color="auto"/>
        <w:bottom w:val="none" w:sz="0" w:space="0" w:color="auto"/>
        <w:right w:val="none" w:sz="0" w:space="0" w:color="auto"/>
      </w:divBdr>
    </w:div>
    <w:div w:id="2004888105">
      <w:bodyDiv w:val="1"/>
      <w:marLeft w:val="0"/>
      <w:marRight w:val="0"/>
      <w:marTop w:val="0"/>
      <w:marBottom w:val="0"/>
      <w:divBdr>
        <w:top w:val="none" w:sz="0" w:space="0" w:color="auto"/>
        <w:left w:val="none" w:sz="0" w:space="0" w:color="auto"/>
        <w:bottom w:val="none" w:sz="0" w:space="0" w:color="auto"/>
        <w:right w:val="none" w:sz="0" w:space="0" w:color="auto"/>
      </w:divBdr>
    </w:div>
    <w:div w:id="2016031572">
      <w:bodyDiv w:val="1"/>
      <w:marLeft w:val="0"/>
      <w:marRight w:val="0"/>
      <w:marTop w:val="0"/>
      <w:marBottom w:val="0"/>
      <w:divBdr>
        <w:top w:val="none" w:sz="0" w:space="0" w:color="auto"/>
        <w:left w:val="none" w:sz="0" w:space="0" w:color="auto"/>
        <w:bottom w:val="none" w:sz="0" w:space="0" w:color="auto"/>
        <w:right w:val="none" w:sz="0" w:space="0" w:color="auto"/>
      </w:divBdr>
    </w:div>
    <w:div w:id="2030443823">
      <w:bodyDiv w:val="1"/>
      <w:marLeft w:val="0"/>
      <w:marRight w:val="0"/>
      <w:marTop w:val="0"/>
      <w:marBottom w:val="0"/>
      <w:divBdr>
        <w:top w:val="none" w:sz="0" w:space="0" w:color="auto"/>
        <w:left w:val="none" w:sz="0" w:space="0" w:color="auto"/>
        <w:bottom w:val="none" w:sz="0" w:space="0" w:color="auto"/>
        <w:right w:val="none" w:sz="0" w:space="0" w:color="auto"/>
      </w:divBdr>
    </w:div>
    <w:div w:id="2036468029">
      <w:bodyDiv w:val="1"/>
      <w:marLeft w:val="0"/>
      <w:marRight w:val="0"/>
      <w:marTop w:val="0"/>
      <w:marBottom w:val="0"/>
      <w:divBdr>
        <w:top w:val="none" w:sz="0" w:space="0" w:color="auto"/>
        <w:left w:val="none" w:sz="0" w:space="0" w:color="auto"/>
        <w:bottom w:val="none" w:sz="0" w:space="0" w:color="auto"/>
        <w:right w:val="none" w:sz="0" w:space="0" w:color="auto"/>
      </w:divBdr>
    </w:div>
    <w:div w:id="2128430970">
      <w:bodyDiv w:val="1"/>
      <w:marLeft w:val="0"/>
      <w:marRight w:val="0"/>
      <w:marTop w:val="0"/>
      <w:marBottom w:val="0"/>
      <w:divBdr>
        <w:top w:val="none" w:sz="0" w:space="0" w:color="auto"/>
        <w:left w:val="none" w:sz="0" w:space="0" w:color="auto"/>
        <w:bottom w:val="none" w:sz="0" w:space="0" w:color="auto"/>
        <w:right w:val="none" w:sz="0" w:space="0" w:color="auto"/>
      </w:divBdr>
    </w:div>
    <w:div w:id="2129274317">
      <w:bodyDiv w:val="1"/>
      <w:marLeft w:val="0"/>
      <w:marRight w:val="0"/>
      <w:marTop w:val="0"/>
      <w:marBottom w:val="0"/>
      <w:divBdr>
        <w:top w:val="none" w:sz="0" w:space="0" w:color="auto"/>
        <w:left w:val="none" w:sz="0" w:space="0" w:color="auto"/>
        <w:bottom w:val="none" w:sz="0" w:space="0" w:color="auto"/>
        <w:right w:val="none" w:sz="0" w:space="0" w:color="auto"/>
      </w:divBdr>
      <w:divsChild>
        <w:div w:id="224340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footballfound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hris.gibbs@cheshireeast.gov.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wefc.org.uk/"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034V\Local%20Settings\Temporary%20Internet%20Files\OLKD1\CEC%20New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6ceae14b-024b-4bff-9be8-3287753ee694" origin="userSelected"/>
</file>

<file path=customXml/item3.xml><?xml version="1.0" encoding="utf-8"?>
<ct:contentTypeSchema xmlns:ct="http://schemas.microsoft.com/office/2006/metadata/contentType" xmlns:ma="http://schemas.microsoft.com/office/2006/metadata/properties/metaAttributes" ct:_="" ma:_="" ma:contentTypeName="Document" ma:contentTypeID="0x01010057C06380FB9F364EB3C8B4104227F189" ma:contentTypeVersion="19" ma:contentTypeDescription="Create a new document." ma:contentTypeScope="" ma:versionID="1563c676e5638b94af826876099063bd">
  <xsd:schema xmlns:xsd="http://www.w3.org/2001/XMLSchema" xmlns:xs="http://www.w3.org/2001/XMLSchema" xmlns:p="http://schemas.microsoft.com/office/2006/metadata/properties" xmlns:ns2="84dc5b95-7241-416e-8728-e891a5e4911e" xmlns:ns3="3356a5f0-6ceb-477e-9ec9-e91aa197c96e" targetNamespace="http://schemas.microsoft.com/office/2006/metadata/properties" ma:root="true" ma:fieldsID="9300e23dc8a02ed24ca2cdbd69f8bfa1" ns2:_="" ns3:_="">
    <xsd:import namespace="84dc5b95-7241-416e-8728-e891a5e4911e"/>
    <xsd:import namespace="3356a5f0-6ceb-477e-9ec9-e91aa197c9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c5b95-7241-416e-8728-e891a5e49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635ea-526d-423c-98c4-4a591756b2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56a5f0-6ceb-477e-9ec9-e91aa197c96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550482-0998-41d9-b913-c52af9e74a02}" ma:internalName="TaxCatchAll" ma:showField="CatchAllData" ma:web="3356a5f0-6ceb-477e-9ec9-e91aa197c9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dc5b95-7241-416e-8728-e891a5e4911e">
      <Terms xmlns="http://schemas.microsoft.com/office/infopath/2007/PartnerControls"/>
    </lcf76f155ced4ddcb4097134ff3c332f>
    <TaxCatchAll xmlns="3356a5f0-6ceb-477e-9ec9-e91aa197c96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1DC123-0F21-46E2-8379-7E32021CC222}">
  <ds:schemaRefs>
    <ds:schemaRef ds:uri="http://schemas.openxmlformats.org/officeDocument/2006/bibliography"/>
  </ds:schemaRefs>
</ds:datastoreItem>
</file>

<file path=customXml/itemProps2.xml><?xml version="1.0" encoding="utf-8"?>
<ds:datastoreItem xmlns:ds="http://schemas.openxmlformats.org/officeDocument/2006/customXml" ds:itemID="{46A18946-B973-4566-AEBF-85BAD789CD6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6017660-F367-4416-BE0B-E6786483D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dc5b95-7241-416e-8728-e891a5e4911e"/>
    <ds:schemaRef ds:uri="3356a5f0-6ceb-477e-9ec9-e91aa197c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1DC99-6000-4609-A9BA-B69A0BDC57D7}">
  <ds:schemaRefs>
    <ds:schemaRef ds:uri="http://schemas.microsoft.com/office/2006/metadata/properties"/>
    <ds:schemaRef ds:uri="http://schemas.microsoft.com/office/infopath/2007/PartnerControls"/>
    <ds:schemaRef ds:uri="84dc5b95-7241-416e-8728-e891a5e4911e"/>
    <ds:schemaRef ds:uri="3356a5f0-6ceb-477e-9ec9-e91aa197c96e"/>
  </ds:schemaRefs>
</ds:datastoreItem>
</file>

<file path=customXml/itemProps5.xml><?xml version="1.0" encoding="utf-8"?>
<ds:datastoreItem xmlns:ds="http://schemas.openxmlformats.org/officeDocument/2006/customXml" ds:itemID="{0D2857A9-A555-45F0-AEAA-CF957298F6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CEC News Release</Template>
  <TotalTime>3</TotalTime>
  <Pages>4</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Town Hall</vt:lpstr>
    </vt:vector>
  </TitlesOfParts>
  <Company>Macclesfield B.C.</Company>
  <LinksUpToDate>false</LinksUpToDate>
  <CharactersWithSpaces>6826</CharactersWithSpaces>
  <SharedDoc>false</SharedDoc>
  <HLinks>
    <vt:vector size="18" baseType="variant">
      <vt:variant>
        <vt:i4>7864392</vt:i4>
      </vt:variant>
      <vt:variant>
        <vt:i4>6</vt:i4>
      </vt:variant>
      <vt:variant>
        <vt:i4>0</vt:i4>
      </vt:variant>
      <vt:variant>
        <vt:i4>5</vt:i4>
      </vt:variant>
      <vt:variant>
        <vt:lpwstr>mailto:chris.gibbs@cheshireeast.gov.uk</vt:lpwstr>
      </vt:variant>
      <vt:variant>
        <vt:lpwstr/>
      </vt:variant>
      <vt:variant>
        <vt:i4>7012413</vt:i4>
      </vt:variant>
      <vt:variant>
        <vt:i4>3</vt:i4>
      </vt:variant>
      <vt:variant>
        <vt:i4>0</vt:i4>
      </vt:variant>
      <vt:variant>
        <vt:i4>5</vt:i4>
      </vt:variant>
      <vt:variant>
        <vt:lpwstr>https://crewefc.org.uk/</vt:lpwstr>
      </vt:variant>
      <vt:variant>
        <vt:lpwstr/>
      </vt:variant>
      <vt:variant>
        <vt:i4>3276850</vt:i4>
      </vt:variant>
      <vt:variant>
        <vt:i4>0</vt:i4>
      </vt:variant>
      <vt:variant>
        <vt:i4>0</vt:i4>
      </vt:variant>
      <vt:variant>
        <vt:i4>5</vt:i4>
      </vt:variant>
      <vt:variant>
        <vt:lpwstr>https://footballfoundation.org.uk/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Hall</dc:title>
  <dc:subject/>
  <dc:creator>AM034V</dc:creator>
  <cp:keywords/>
  <dc:description/>
  <cp:lastModifiedBy>GIBBS, Chris</cp:lastModifiedBy>
  <cp:revision>5</cp:revision>
  <cp:lastPrinted>2013-02-15T13:49:00Z</cp:lastPrinted>
  <dcterms:created xsi:type="dcterms:W3CDTF">2025-08-07T11:43:00Z</dcterms:created>
  <dcterms:modified xsi:type="dcterms:W3CDTF">2025-08-12T14:20:00Z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cf67d05a-3485-4867-a26c-f1c6b220ffef</vt:lpwstr>
  </property>
  <property fmtid="{D5CDD505-2E9C-101B-9397-08002B2CF9AE}" pid="3" name="bjSaver">
    <vt:lpwstr>x2fmodrX+z9oLiJXWy3BO0UGPfbgjXu9</vt:lpwstr>
  </property>
  <property fmtid="{D5CDD505-2E9C-101B-9397-08002B2CF9AE}" pid="4" name="bjDocumentSecurityLabel">
    <vt:lpwstr>This item has no classification</vt:lpwstr>
  </property>
  <property fmtid="{D5CDD505-2E9C-101B-9397-08002B2CF9AE}" pid="5" name="MSIP_Label_ef975da0-2206-4296-8b08-8eab8a965a3b_Enabled">
    <vt:lpwstr>true</vt:lpwstr>
  </property>
  <property fmtid="{D5CDD505-2E9C-101B-9397-08002B2CF9AE}" pid="6" name="MSIP_Label_ef975da0-2206-4296-8b08-8eab8a965a3b_SetDate">
    <vt:lpwstr>2023-10-11T09:38:15Z</vt:lpwstr>
  </property>
  <property fmtid="{D5CDD505-2E9C-101B-9397-08002B2CF9AE}" pid="7" name="MSIP_Label_ef975da0-2206-4296-8b08-8eab8a965a3b_Method">
    <vt:lpwstr>Privileged</vt:lpwstr>
  </property>
  <property fmtid="{D5CDD505-2E9C-101B-9397-08002B2CF9AE}" pid="8" name="MSIP_Label_ef975da0-2206-4296-8b08-8eab8a965a3b_Name">
    <vt:lpwstr>CE-OFFICIAL</vt:lpwstr>
  </property>
  <property fmtid="{D5CDD505-2E9C-101B-9397-08002B2CF9AE}" pid="9" name="MSIP_Label_ef975da0-2206-4296-8b08-8eab8a965a3b_SiteId">
    <vt:lpwstr>cdb92d10-23cb-4ac1-a9b3-34f4faaa2851</vt:lpwstr>
  </property>
  <property fmtid="{D5CDD505-2E9C-101B-9397-08002B2CF9AE}" pid="10" name="MSIP_Label_ef975da0-2206-4296-8b08-8eab8a965a3b_ActionId">
    <vt:lpwstr>226285b6-7065-4cf0-a769-76c6463ffe64</vt:lpwstr>
  </property>
  <property fmtid="{D5CDD505-2E9C-101B-9397-08002B2CF9AE}" pid="11" name="MSIP_Label_ef975da0-2206-4296-8b08-8eab8a965a3b_ContentBits">
    <vt:lpwstr>2</vt:lpwstr>
  </property>
  <property fmtid="{D5CDD505-2E9C-101B-9397-08002B2CF9AE}" pid="12" name="ContentTypeId">
    <vt:lpwstr>0x01010057C06380FB9F364EB3C8B4104227F189</vt:lpwstr>
  </property>
  <property fmtid="{D5CDD505-2E9C-101B-9397-08002B2CF9AE}" pid="13" name="MediaServiceImageTags">
    <vt:lpwstr/>
  </property>
</Properties>
</file>